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3A" w:rsidRPr="00C86284" w:rsidRDefault="006D1F2F" w:rsidP="00C86284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86284">
        <w:rPr>
          <w:rFonts w:ascii="Times New Roman" w:hAnsi="Times New Roman" w:cs="Times New Roman"/>
          <w:b/>
          <w:bCs/>
          <w:sz w:val="28"/>
        </w:rPr>
        <w:t xml:space="preserve">Compost Process Log </w:t>
      </w:r>
      <w:r w:rsidRPr="00C86284">
        <w:rPr>
          <w:rFonts w:ascii="Times New Roman" w:hAnsi="Times New Roman" w:cs="Times New Roman"/>
          <w:b/>
          <w:bCs/>
          <w:sz w:val="28"/>
        </w:rPr>
        <w:tab/>
        <w:t>Farm Name_________________________________________</w:t>
      </w:r>
      <w:r w:rsidR="00C86284">
        <w:rPr>
          <w:rFonts w:ascii="Times New Roman" w:hAnsi="Times New Roman" w:cs="Times New Roman"/>
          <w:sz w:val="28"/>
          <w:szCs w:val="26"/>
        </w:rPr>
        <w:br/>
      </w:r>
    </w:p>
    <w:p w:rsidR="00683F3A" w:rsidRPr="00C86284" w:rsidRDefault="00683F3A" w:rsidP="00683F3A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Times New Roman" w:hAnsi="Times New Roman" w:cs="Arial"/>
          <w:i/>
        </w:rPr>
      </w:pPr>
      <w:r w:rsidRPr="00C86284">
        <w:rPr>
          <w:rFonts w:ascii="Times New Roman" w:hAnsi="Times New Roman" w:cs="Arial"/>
        </w:rPr>
        <w:t>Type of compost method:</w:t>
      </w:r>
      <w:r w:rsidRPr="00C86284">
        <w:rPr>
          <w:rFonts w:ascii="Times New Roman" w:hAnsi="Times New Roman" w:cs="Arial"/>
        </w:rPr>
        <w:tab/>
        <w:t>Date piled:</w:t>
      </w:r>
      <w:r w:rsidRPr="00C86284">
        <w:rPr>
          <w:rFonts w:ascii="Times New Roman" w:hAnsi="Times New Roman" w:cs="Arial"/>
          <w:i/>
        </w:rPr>
        <w:tab/>
      </w:r>
      <w:r w:rsidRPr="00C86284">
        <w:rPr>
          <w:rFonts w:ascii="Times New Roman" w:hAnsi="Times New Roman" w:cs="Arial"/>
        </w:rPr>
        <w:t>Date finished:</w:t>
      </w:r>
      <w:r w:rsidRPr="00C86284">
        <w:rPr>
          <w:rFonts w:ascii="Times New Roman" w:hAnsi="Times New Roman" w:cs="Arial"/>
          <w:i/>
        </w:rPr>
        <w:tab/>
      </w:r>
      <w:r w:rsidRPr="00C86284">
        <w:rPr>
          <w:rFonts w:ascii="Times New Roman" w:hAnsi="Times New Roman" w:cs="Arial"/>
        </w:rPr>
        <w:t>Row number:</w:t>
      </w:r>
      <w:r w:rsidRPr="00C86284">
        <w:rPr>
          <w:rFonts w:ascii="Times New Roman" w:hAnsi="Times New Roman" w:cs="Arial"/>
          <w:i/>
        </w:rPr>
        <w:tab/>
      </w:r>
    </w:p>
    <w:p w:rsidR="00683F3A" w:rsidRPr="00C86284" w:rsidRDefault="00683F3A" w:rsidP="00683F3A">
      <w:pPr>
        <w:tabs>
          <w:tab w:val="right" w:leader="underscore" w:pos="14400"/>
        </w:tabs>
        <w:spacing w:after="360" w:line="240" w:lineRule="auto"/>
        <w:rPr>
          <w:rFonts w:ascii="Times New Roman" w:hAnsi="Times New Roman" w:cs="Arial"/>
        </w:rPr>
      </w:pPr>
      <w:r w:rsidRPr="00C86284">
        <w:rPr>
          <w:rFonts w:ascii="Times New Roman" w:hAnsi="Times New Roman" w:cs="Arial"/>
        </w:rPr>
        <w:t>List all ingredients added to compost:</w:t>
      </w:r>
      <w:r w:rsidRPr="00C86284">
        <w:rPr>
          <w:rFonts w:ascii="Times New Roman" w:hAnsi="Times New Roman" w:cs="Arial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328"/>
        <w:gridCol w:w="2436"/>
        <w:gridCol w:w="2436"/>
        <w:gridCol w:w="2436"/>
        <w:gridCol w:w="2436"/>
        <w:gridCol w:w="2328"/>
      </w:tblGrid>
      <w:tr w:rsidR="00683F3A" w:rsidRPr="00C86284">
        <w:trPr>
          <w:trHeight w:val="648"/>
        </w:trPr>
        <w:tc>
          <w:tcPr>
            <w:tcW w:w="2328" w:type="dxa"/>
            <w:vAlign w:val="center"/>
          </w:tcPr>
          <w:p w:rsidR="00683F3A" w:rsidRPr="00C86284" w:rsidRDefault="00683F3A" w:rsidP="00A41CF0">
            <w:pPr>
              <w:pStyle w:val="TableInsides2"/>
              <w:jc w:val="center"/>
              <w:rPr>
                <w:rFonts w:ascii="Times New Roman" w:hAnsi="Times New Roman" w:cs="Arial"/>
                <w:b/>
              </w:rPr>
            </w:pPr>
            <w:r w:rsidRPr="00C86284">
              <w:rPr>
                <w:rFonts w:ascii="Times New Roman" w:hAnsi="Times New Roman" w:cs="Arial"/>
                <w:b/>
              </w:rPr>
              <w:t>Date Turned</w:t>
            </w: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pStyle w:val="TableInsides2"/>
              <w:jc w:val="center"/>
              <w:rPr>
                <w:rFonts w:ascii="Times New Roman" w:hAnsi="Times New Roman" w:cs="Arial"/>
                <w:b/>
              </w:rPr>
            </w:pPr>
            <w:r w:rsidRPr="00C86284">
              <w:rPr>
                <w:rFonts w:ascii="Times New Roman" w:hAnsi="Times New Roman" w:cs="Arial"/>
                <w:b/>
              </w:rPr>
              <w:t>Temp Test Area 1</w:t>
            </w: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pStyle w:val="TableInsides2"/>
              <w:jc w:val="center"/>
              <w:rPr>
                <w:rFonts w:ascii="Times New Roman" w:hAnsi="Times New Roman" w:cs="Arial"/>
                <w:b/>
              </w:rPr>
            </w:pPr>
            <w:r w:rsidRPr="00C86284">
              <w:rPr>
                <w:rFonts w:ascii="Times New Roman" w:hAnsi="Times New Roman" w:cs="Arial"/>
                <w:b/>
              </w:rPr>
              <w:t>Temp Test Area 2</w:t>
            </w: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pStyle w:val="TableInsides2"/>
              <w:jc w:val="center"/>
              <w:rPr>
                <w:rFonts w:ascii="Times New Roman" w:hAnsi="Times New Roman" w:cs="Arial"/>
                <w:b/>
              </w:rPr>
            </w:pPr>
            <w:r w:rsidRPr="00C86284">
              <w:rPr>
                <w:rFonts w:ascii="Times New Roman" w:hAnsi="Times New Roman" w:cs="Arial"/>
                <w:b/>
              </w:rPr>
              <w:t>Temp Test Area 3</w:t>
            </w: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pStyle w:val="TableInsides2"/>
              <w:jc w:val="center"/>
              <w:rPr>
                <w:rFonts w:ascii="Times New Roman" w:hAnsi="Times New Roman" w:cs="Arial"/>
                <w:b/>
              </w:rPr>
            </w:pPr>
            <w:r w:rsidRPr="00C86284">
              <w:rPr>
                <w:rFonts w:ascii="Times New Roman" w:hAnsi="Times New Roman" w:cs="Arial"/>
                <w:b/>
              </w:rPr>
              <w:t>Temp Test Area 4</w:t>
            </w:r>
          </w:p>
        </w:tc>
        <w:tc>
          <w:tcPr>
            <w:tcW w:w="2328" w:type="dxa"/>
            <w:vAlign w:val="center"/>
          </w:tcPr>
          <w:p w:rsidR="00683F3A" w:rsidRPr="00C86284" w:rsidRDefault="00683F3A" w:rsidP="00A41CF0">
            <w:pPr>
              <w:pStyle w:val="TableInsides2"/>
              <w:jc w:val="center"/>
              <w:rPr>
                <w:rFonts w:ascii="Times New Roman" w:hAnsi="Times New Roman" w:cs="Arial"/>
                <w:b/>
              </w:rPr>
            </w:pPr>
            <w:r w:rsidRPr="00C86284">
              <w:rPr>
                <w:rFonts w:ascii="Times New Roman" w:hAnsi="Times New Roman" w:cs="Arial"/>
                <w:b/>
              </w:rPr>
              <w:t>Initials</w:t>
            </w:r>
          </w:p>
        </w:tc>
      </w:tr>
      <w:tr w:rsidR="00683F3A" w:rsidRPr="00C86284">
        <w:trPr>
          <w:trHeight w:val="648"/>
        </w:trPr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683F3A" w:rsidRPr="00C86284">
        <w:trPr>
          <w:trHeight w:val="648"/>
        </w:trPr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683F3A" w:rsidRPr="00C86284">
        <w:trPr>
          <w:trHeight w:val="648"/>
        </w:trPr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683F3A" w:rsidRPr="00C86284">
        <w:trPr>
          <w:trHeight w:val="648"/>
        </w:trPr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683F3A" w:rsidRPr="00C86284">
        <w:trPr>
          <w:trHeight w:val="648"/>
        </w:trPr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83F3A" w:rsidRPr="00C86284" w:rsidRDefault="00683F3A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6D1F2F" w:rsidRPr="00C86284">
        <w:trPr>
          <w:trHeight w:val="648"/>
        </w:trPr>
        <w:tc>
          <w:tcPr>
            <w:tcW w:w="2328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6D1F2F" w:rsidRPr="00C86284">
        <w:trPr>
          <w:trHeight w:val="648"/>
        </w:trPr>
        <w:tc>
          <w:tcPr>
            <w:tcW w:w="2328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D1F2F" w:rsidRPr="00C86284" w:rsidRDefault="006D1F2F" w:rsidP="00A41CF0">
            <w:pPr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</w:tbl>
    <w:p w:rsidR="00683F3A" w:rsidRPr="00C86284" w:rsidRDefault="006D1F2F" w:rsidP="00683F3A">
      <w:pPr>
        <w:rPr>
          <w:rFonts w:ascii="Times New Roman" w:hAnsi="Times New Roman" w:cs="Arial"/>
          <w:b/>
          <w:szCs w:val="20"/>
        </w:rPr>
      </w:pPr>
      <w:r w:rsidRPr="00C86284">
        <w:rPr>
          <w:rFonts w:ascii="Times New Roman" w:hAnsi="Times New Roman" w:cs="Arial"/>
          <w:szCs w:val="20"/>
        </w:rPr>
        <w:br/>
      </w:r>
      <w:r w:rsidRPr="00C86284">
        <w:rPr>
          <w:rFonts w:ascii="Times New Roman" w:hAnsi="Times New Roman" w:cs="Arial"/>
          <w:b/>
          <w:szCs w:val="20"/>
        </w:rPr>
        <w:t>FSMA Produce Rule and National Organic Program validated composting processes include:</w:t>
      </w:r>
      <w:r w:rsidR="00683F3A" w:rsidRPr="00C86284">
        <w:rPr>
          <w:rFonts w:ascii="Times New Roman" w:hAnsi="Times New Roman" w:cs="Arial"/>
          <w:szCs w:val="20"/>
        </w:rPr>
        <w:br/>
      </w:r>
      <w:r w:rsidRPr="00C86284">
        <w:rPr>
          <w:rFonts w:ascii="Times New Roman" w:hAnsi="Times New Roman"/>
        </w:rPr>
        <w:t xml:space="preserve">1. </w:t>
      </w:r>
      <w:r w:rsidRPr="00C86284">
        <w:rPr>
          <w:rFonts w:ascii="Times New Roman" w:hAnsi="Times New Roman"/>
          <w:b/>
        </w:rPr>
        <w:t>Static Composting</w:t>
      </w:r>
      <w:r w:rsidRPr="00C86284">
        <w:rPr>
          <w:rFonts w:ascii="Times New Roman" w:hAnsi="Times New Roman"/>
        </w:rPr>
        <w:t xml:space="preserve"> that maintains aerobic (i.e., oxygenated) conditions at a minimum of 131 °F (55 °C) for 3 consecutive days and is followed by adequate curing; or</w:t>
      </w:r>
      <w:r w:rsidRPr="00C86284">
        <w:rPr>
          <w:rFonts w:ascii="Times New Roman" w:hAnsi="Times New Roman"/>
        </w:rPr>
        <w:br/>
        <w:t xml:space="preserve">2. </w:t>
      </w:r>
      <w:r w:rsidRPr="00C86284">
        <w:rPr>
          <w:rFonts w:ascii="Times New Roman" w:hAnsi="Times New Roman"/>
          <w:b/>
        </w:rPr>
        <w:t>Turned Composting</w:t>
      </w:r>
      <w:r w:rsidRPr="00C86284">
        <w:rPr>
          <w:rFonts w:ascii="Times New Roman" w:hAnsi="Times New Roman"/>
        </w:rPr>
        <w:t xml:space="preserve"> that maintains aerobic conditions at a minimum of 131 °F (55 °C) for 15 days (which do not have to be consecutive), with a minimum of five turnings, and is followed by adequate curing.</w:t>
      </w:r>
      <w:r w:rsidR="00683F3A" w:rsidRPr="00C86284">
        <w:rPr>
          <w:rFonts w:ascii="Times New Roman" w:hAnsi="Times New Roman" w:cs="Arial"/>
          <w:b/>
          <w:szCs w:val="20"/>
        </w:rPr>
        <w:br/>
      </w:r>
    </w:p>
    <w:p w:rsidR="00A14211" w:rsidRPr="00C86284" w:rsidRDefault="00683F3A" w:rsidP="006D1F2F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/>
        </w:rPr>
      </w:pPr>
      <w:r w:rsidRPr="00C86284">
        <w:rPr>
          <w:rFonts w:ascii="Times New Roman" w:hAnsi="Times New Roman" w:cs="Arial"/>
          <w:b/>
          <w:szCs w:val="20"/>
        </w:rPr>
        <w:t>Reviewed by:</w:t>
      </w:r>
      <w:r w:rsidRPr="00C86284">
        <w:rPr>
          <w:rFonts w:ascii="Times New Roman" w:hAnsi="Times New Roman" w:cs="Arial"/>
          <w:szCs w:val="20"/>
        </w:rPr>
        <w:tab/>
      </w:r>
      <w:r w:rsidRPr="00C86284">
        <w:rPr>
          <w:rFonts w:ascii="Times New Roman" w:hAnsi="Times New Roman" w:cs="Arial"/>
          <w:b/>
          <w:szCs w:val="20"/>
        </w:rPr>
        <w:t>Title:</w:t>
      </w:r>
      <w:r w:rsidRPr="00C86284">
        <w:rPr>
          <w:rFonts w:ascii="Times New Roman" w:hAnsi="Times New Roman" w:cs="Arial"/>
          <w:szCs w:val="20"/>
        </w:rPr>
        <w:tab/>
      </w:r>
      <w:r w:rsidRPr="00C86284">
        <w:rPr>
          <w:rFonts w:ascii="Times New Roman" w:hAnsi="Times New Roman" w:cs="Arial"/>
          <w:b/>
          <w:szCs w:val="20"/>
        </w:rPr>
        <w:t>Date:</w:t>
      </w:r>
      <w:r w:rsidRPr="00C86284">
        <w:rPr>
          <w:rFonts w:ascii="Times New Roman" w:hAnsi="Times New Roman" w:cs="Arial"/>
          <w:szCs w:val="20"/>
        </w:rPr>
        <w:tab/>
      </w:r>
    </w:p>
    <w:sectPr w:rsidR="00A14211" w:rsidRPr="00C86284" w:rsidSect="006D1F2F">
      <w:footerReference w:type="default" r:id="rId5"/>
      <w:pgSz w:w="15840" w:h="12240" w:orient="landscape"/>
      <w:pgMar w:top="720" w:right="821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84" w:rsidRPr="00CD3D59" w:rsidRDefault="00C86284" w:rsidP="00C86284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>© 2016 FamilyFarmed                                                                                </w:t>
    </w:r>
  </w:p>
  <w:p w:rsidR="00C86284" w:rsidRDefault="00C86284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6399"/>
    <w:multiLevelType w:val="hybridMultilevel"/>
    <w:tmpl w:val="4888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3F3A"/>
    <w:rsid w:val="00683F3A"/>
    <w:rsid w:val="006D1F2F"/>
    <w:rsid w:val="00735EA8"/>
    <w:rsid w:val="00C86284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3A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83F3A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nsides2">
    <w:name w:val="TableInsides2"/>
    <w:link w:val="TableInsides2Char"/>
    <w:rsid w:val="00683F3A"/>
    <w:pPr>
      <w:spacing w:line="276" w:lineRule="auto"/>
    </w:pPr>
    <w:rPr>
      <w:rFonts w:ascii="Arial" w:eastAsia="ヒラギノ角ゴ Pro W3" w:hAnsi="Arial" w:cs="Times New Roman"/>
      <w:color w:val="000000"/>
      <w:sz w:val="22"/>
      <w:szCs w:val="20"/>
    </w:rPr>
  </w:style>
  <w:style w:type="character" w:customStyle="1" w:styleId="TableInsides2Char">
    <w:name w:val="TableInsides2 Char"/>
    <w:link w:val="TableInsides2"/>
    <w:rsid w:val="00683F3A"/>
    <w:rPr>
      <w:rFonts w:ascii="Arial" w:eastAsia="ヒラギノ角ゴ Pro W3" w:hAnsi="Arial" w:cs="Times New Roman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6D1F2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62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28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62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2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Macintosh Word</Application>
  <DocSecurity>0</DocSecurity>
  <Lines>5</Lines>
  <Paragraphs>1</Paragraphs>
  <ScaleCrop>false</ScaleCrop>
  <Company>Organic FarmingWorks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3</cp:revision>
  <dcterms:created xsi:type="dcterms:W3CDTF">2016-09-12T03:43:00Z</dcterms:created>
  <dcterms:modified xsi:type="dcterms:W3CDTF">2016-11-10T23:28:00Z</dcterms:modified>
</cp:coreProperties>
</file>