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51B4E" w14:textId="077DDACC" w:rsidR="00E26EC9" w:rsidRPr="00A034AD" w:rsidRDefault="00E26EC9" w:rsidP="00E26EC9">
      <w:pPr>
        <w:rPr>
          <w:rFonts w:asciiTheme="majorHAnsi" w:hAnsiTheme="majorHAnsi" w:cstheme="majorHAnsi"/>
          <w:u w:val="single"/>
        </w:rPr>
      </w:pPr>
      <w:r w:rsidRPr="00A034AD">
        <w:rPr>
          <w:rFonts w:asciiTheme="majorHAnsi" w:hAnsiTheme="majorHAnsi" w:cstheme="majorHAnsi"/>
          <w:b/>
          <w:bCs/>
          <w:u w:val="single"/>
        </w:rPr>
        <w:t>Write a Stand</w:t>
      </w:r>
      <w:r w:rsidR="007B1B84" w:rsidRPr="00A034AD">
        <w:rPr>
          <w:rFonts w:asciiTheme="majorHAnsi" w:hAnsiTheme="majorHAnsi" w:cstheme="majorHAnsi"/>
          <w:b/>
          <w:bCs/>
          <w:u w:val="single"/>
        </w:rPr>
        <w:t>ard Operating Procedures (SOP) T</w:t>
      </w:r>
      <w:r w:rsidRPr="00A034AD">
        <w:rPr>
          <w:rFonts w:asciiTheme="majorHAnsi" w:hAnsiTheme="majorHAnsi" w:cstheme="majorHAnsi"/>
          <w:b/>
          <w:bCs/>
          <w:u w:val="single"/>
        </w:rPr>
        <w:t xml:space="preserve">o Minimize Potential Risks </w:t>
      </w:r>
    </w:p>
    <w:p w14:paraId="6B2538CE" w14:textId="77777777" w:rsidR="00371771" w:rsidRPr="00A034AD" w:rsidRDefault="00E26EC9" w:rsidP="00371771">
      <w:pPr>
        <w:rPr>
          <w:rFonts w:asciiTheme="majorHAnsi" w:hAnsiTheme="majorHAnsi" w:cstheme="majorHAnsi"/>
          <w:bCs/>
        </w:rPr>
      </w:pPr>
      <w:r w:rsidRPr="00A034AD">
        <w:rPr>
          <w:rFonts w:asciiTheme="majorHAnsi" w:hAnsiTheme="majorHAnsi" w:cstheme="majorHAnsi"/>
        </w:rPr>
        <w:t xml:space="preserve">The goal of creating a SOP is to clearly and succinctly convey the specific actions that are absolutely required to complete a task. </w:t>
      </w:r>
      <w:r w:rsidR="00371771" w:rsidRPr="00A034AD">
        <w:rPr>
          <w:rFonts w:asciiTheme="majorHAnsi" w:hAnsiTheme="majorHAnsi" w:cstheme="majorHAnsi"/>
          <w:bCs/>
        </w:rPr>
        <w:t xml:space="preserve">Anyone should be able to read it and complete the task without further communication or help. </w:t>
      </w:r>
    </w:p>
    <w:p w14:paraId="0E011CE4" w14:textId="363C0835" w:rsidR="00E26EC9" w:rsidRPr="00A034AD" w:rsidRDefault="00371771" w:rsidP="00371771">
      <w:pPr>
        <w:rPr>
          <w:rFonts w:asciiTheme="majorHAnsi" w:hAnsiTheme="majorHAnsi" w:cstheme="majorHAnsi"/>
        </w:rPr>
      </w:pPr>
      <w:r w:rsidRPr="00A034AD">
        <w:rPr>
          <w:rFonts w:asciiTheme="majorHAnsi" w:hAnsiTheme="majorHAnsi" w:cstheme="majorHAnsi"/>
          <w:bCs/>
        </w:rPr>
        <w:t xml:space="preserve">This is your farm, your food safety plan and your SOP. Use whatever terminology and layout work for you. Many farms use tables when creating SOPS that present the steps as instructional materials for workers. The SOPs can be printed and </w:t>
      </w:r>
      <w:r w:rsidR="005D6F21" w:rsidRPr="00A034AD">
        <w:rPr>
          <w:rFonts w:asciiTheme="majorHAnsi" w:hAnsiTheme="majorHAnsi" w:cstheme="majorHAnsi"/>
          <w:bCs/>
        </w:rPr>
        <w:t>laminated and</w:t>
      </w:r>
      <w:r w:rsidRPr="00A034AD">
        <w:rPr>
          <w:rFonts w:asciiTheme="majorHAnsi" w:hAnsiTheme="majorHAnsi" w:cstheme="majorHAnsi"/>
          <w:bCs/>
        </w:rPr>
        <w:t xml:space="preserve"> posted in the area where the task will be done for quick reference and recordkeeping.</w:t>
      </w:r>
      <w:r w:rsidR="005D6F21" w:rsidRPr="00A034AD">
        <w:rPr>
          <w:rFonts w:asciiTheme="majorHAnsi" w:hAnsiTheme="majorHAnsi" w:cstheme="majorHAnsi"/>
          <w:bCs/>
        </w:rPr>
        <w:t xml:space="preserve"> They are useful for worker training.</w:t>
      </w:r>
    </w:p>
    <w:p w14:paraId="5BBE1996" w14:textId="507CED27" w:rsidR="00371771" w:rsidRPr="00A034AD" w:rsidRDefault="00371771" w:rsidP="00371771">
      <w:pPr>
        <w:rPr>
          <w:rFonts w:asciiTheme="majorHAnsi" w:hAnsiTheme="majorHAnsi" w:cstheme="majorHAnsi"/>
          <w:b/>
        </w:rPr>
      </w:pPr>
      <w:r w:rsidRPr="00A034AD">
        <w:rPr>
          <w:rFonts w:asciiTheme="majorHAnsi" w:hAnsiTheme="majorHAnsi" w:cstheme="majorHAnsi"/>
          <w:b/>
        </w:rPr>
        <w:t xml:space="preserve">SOPs </w:t>
      </w:r>
      <w:r w:rsidR="005D6F21" w:rsidRPr="00A034AD">
        <w:rPr>
          <w:rFonts w:asciiTheme="majorHAnsi" w:hAnsiTheme="majorHAnsi" w:cstheme="majorHAnsi"/>
          <w:b/>
        </w:rPr>
        <w:t>generally</w:t>
      </w:r>
      <w:r w:rsidRPr="00A034AD">
        <w:rPr>
          <w:rFonts w:asciiTheme="majorHAnsi" w:hAnsiTheme="majorHAnsi" w:cstheme="majorHAnsi"/>
          <w:b/>
        </w:rPr>
        <w:t xml:space="preserve"> include</w:t>
      </w:r>
      <w:bookmarkStart w:id="0" w:name="_GoBack"/>
      <w:bookmarkEnd w:id="0"/>
      <w:r w:rsidRPr="00A034AD">
        <w:rPr>
          <w:rFonts w:asciiTheme="majorHAnsi" w:hAnsiTheme="majorHAnsi" w:cstheme="majorHAnsi"/>
          <w:b/>
        </w:rPr>
        <w:t>:</w:t>
      </w:r>
    </w:p>
    <w:p w14:paraId="26E889A1" w14:textId="77777777" w:rsidR="00371771" w:rsidRPr="00A034AD" w:rsidRDefault="00371771" w:rsidP="00371771">
      <w:pPr>
        <w:spacing w:after="40"/>
        <w:rPr>
          <w:rFonts w:asciiTheme="majorHAnsi" w:hAnsiTheme="majorHAnsi" w:cstheme="majorHAnsi"/>
        </w:rPr>
      </w:pPr>
      <w:r w:rsidRPr="00A034AD">
        <w:rPr>
          <w:rFonts w:asciiTheme="majorHAnsi" w:hAnsiTheme="majorHAnsi" w:cstheme="majorHAnsi"/>
        </w:rPr>
        <w:t xml:space="preserve">• </w:t>
      </w:r>
      <w:r w:rsidRPr="00A034AD">
        <w:rPr>
          <w:rFonts w:asciiTheme="majorHAnsi" w:hAnsiTheme="majorHAnsi" w:cstheme="majorHAnsi"/>
          <w:b/>
          <w:bCs/>
        </w:rPr>
        <w:t xml:space="preserve">Title: </w:t>
      </w:r>
      <w:r w:rsidRPr="00A034AD">
        <w:rPr>
          <w:rFonts w:asciiTheme="majorHAnsi" w:hAnsiTheme="majorHAnsi" w:cstheme="majorHAnsi"/>
        </w:rPr>
        <w:t>Descriptive title</w:t>
      </w:r>
    </w:p>
    <w:p w14:paraId="41F49BD0" w14:textId="77777777" w:rsidR="00371771" w:rsidRPr="00A034AD" w:rsidRDefault="00371771" w:rsidP="00371771">
      <w:pPr>
        <w:spacing w:after="40"/>
        <w:rPr>
          <w:rFonts w:asciiTheme="majorHAnsi" w:hAnsiTheme="majorHAnsi" w:cstheme="majorHAnsi"/>
        </w:rPr>
      </w:pPr>
      <w:r w:rsidRPr="00A034AD">
        <w:rPr>
          <w:rFonts w:asciiTheme="majorHAnsi" w:hAnsiTheme="majorHAnsi" w:cstheme="majorHAnsi"/>
        </w:rPr>
        <w:t xml:space="preserve">• </w:t>
      </w:r>
      <w:r w:rsidRPr="00A034AD">
        <w:rPr>
          <w:rFonts w:asciiTheme="majorHAnsi" w:hAnsiTheme="majorHAnsi" w:cstheme="majorHAnsi"/>
          <w:b/>
          <w:bCs/>
        </w:rPr>
        <w:t>Policy</w:t>
      </w:r>
      <w:r w:rsidRPr="00A034AD">
        <w:rPr>
          <w:rFonts w:asciiTheme="majorHAnsi" w:hAnsiTheme="majorHAnsi" w:cstheme="majorHAnsi"/>
        </w:rPr>
        <w:t>: Rule that the SOP serves (if one exists)</w:t>
      </w:r>
    </w:p>
    <w:p w14:paraId="600A487C" w14:textId="77777777" w:rsidR="00371771" w:rsidRPr="00A034AD" w:rsidRDefault="00371771" w:rsidP="00371771">
      <w:pPr>
        <w:spacing w:after="40"/>
        <w:rPr>
          <w:rFonts w:asciiTheme="majorHAnsi" w:hAnsiTheme="majorHAnsi" w:cstheme="majorHAnsi"/>
        </w:rPr>
      </w:pPr>
      <w:r w:rsidRPr="00A034AD">
        <w:rPr>
          <w:rFonts w:asciiTheme="majorHAnsi" w:hAnsiTheme="majorHAnsi" w:cstheme="majorHAnsi"/>
        </w:rPr>
        <w:t xml:space="preserve">• </w:t>
      </w:r>
      <w:r w:rsidRPr="00A034AD">
        <w:rPr>
          <w:rFonts w:asciiTheme="majorHAnsi" w:hAnsiTheme="majorHAnsi" w:cstheme="majorHAnsi"/>
          <w:b/>
          <w:bCs/>
        </w:rPr>
        <w:t>Purpose</w:t>
      </w:r>
      <w:r w:rsidRPr="00A034AD">
        <w:rPr>
          <w:rFonts w:asciiTheme="majorHAnsi" w:hAnsiTheme="majorHAnsi" w:cstheme="majorHAnsi"/>
        </w:rPr>
        <w:t>: Explains why this procedure is needed and what is to be accomplished.</w:t>
      </w:r>
    </w:p>
    <w:p w14:paraId="058BB9A8" w14:textId="77777777" w:rsidR="00371771" w:rsidRPr="00A034AD" w:rsidRDefault="00371771" w:rsidP="00371771">
      <w:pPr>
        <w:spacing w:after="40"/>
        <w:rPr>
          <w:rFonts w:asciiTheme="majorHAnsi" w:hAnsiTheme="majorHAnsi" w:cstheme="majorHAnsi"/>
        </w:rPr>
      </w:pPr>
      <w:r w:rsidRPr="00A034AD">
        <w:rPr>
          <w:rFonts w:asciiTheme="majorHAnsi" w:hAnsiTheme="majorHAnsi" w:cstheme="majorHAnsi"/>
        </w:rPr>
        <w:t>•</w:t>
      </w:r>
      <w:r w:rsidRPr="00A034AD">
        <w:rPr>
          <w:rFonts w:asciiTheme="majorHAnsi" w:hAnsiTheme="majorHAnsi" w:cstheme="majorHAnsi"/>
          <w:b/>
        </w:rPr>
        <w:t xml:space="preserve"> Scope: </w:t>
      </w:r>
      <w:r w:rsidRPr="00A034AD">
        <w:rPr>
          <w:rFonts w:asciiTheme="majorHAnsi" w:hAnsiTheme="majorHAnsi" w:cstheme="majorHAnsi"/>
        </w:rPr>
        <w:t xml:space="preserve">Who is included and what areas of the operation are covered </w:t>
      </w:r>
    </w:p>
    <w:p w14:paraId="5C5E1821" w14:textId="77777777" w:rsidR="00371771" w:rsidRPr="00A034AD" w:rsidRDefault="00371771" w:rsidP="00371771">
      <w:pPr>
        <w:spacing w:after="40"/>
        <w:rPr>
          <w:rFonts w:asciiTheme="majorHAnsi" w:hAnsiTheme="majorHAnsi" w:cstheme="majorHAnsi"/>
        </w:rPr>
      </w:pPr>
      <w:r w:rsidRPr="00A034AD">
        <w:rPr>
          <w:rFonts w:asciiTheme="majorHAnsi" w:hAnsiTheme="majorHAnsi" w:cstheme="majorHAnsi"/>
        </w:rPr>
        <w:t xml:space="preserve">• </w:t>
      </w:r>
      <w:r w:rsidRPr="00A034AD">
        <w:rPr>
          <w:rFonts w:asciiTheme="majorHAnsi" w:hAnsiTheme="majorHAnsi" w:cstheme="majorHAnsi"/>
          <w:b/>
          <w:bCs/>
        </w:rPr>
        <w:t xml:space="preserve">Responsible Parties: </w:t>
      </w:r>
      <w:r w:rsidRPr="00A034AD">
        <w:rPr>
          <w:rFonts w:asciiTheme="majorHAnsi" w:hAnsiTheme="majorHAnsi" w:cstheme="majorHAnsi"/>
        </w:rPr>
        <w:t>Who does it and who makes sure it gets done</w:t>
      </w:r>
    </w:p>
    <w:p w14:paraId="20D08960" w14:textId="77777777" w:rsidR="00371771" w:rsidRPr="00A034AD" w:rsidRDefault="00371771" w:rsidP="00371771">
      <w:pPr>
        <w:spacing w:after="40"/>
        <w:rPr>
          <w:rFonts w:asciiTheme="majorHAnsi" w:hAnsiTheme="majorHAnsi" w:cstheme="majorHAnsi"/>
        </w:rPr>
      </w:pPr>
      <w:r w:rsidRPr="00A034AD">
        <w:rPr>
          <w:rFonts w:asciiTheme="majorHAnsi" w:hAnsiTheme="majorHAnsi" w:cstheme="majorHAnsi"/>
        </w:rPr>
        <w:t xml:space="preserve">• </w:t>
      </w:r>
      <w:r w:rsidRPr="00A034AD">
        <w:rPr>
          <w:rFonts w:asciiTheme="majorHAnsi" w:hAnsiTheme="majorHAnsi" w:cstheme="majorHAnsi"/>
          <w:b/>
        </w:rPr>
        <w:t xml:space="preserve">When: </w:t>
      </w:r>
      <w:r w:rsidRPr="00A034AD">
        <w:rPr>
          <w:rFonts w:asciiTheme="majorHAnsi" w:hAnsiTheme="majorHAnsi" w:cstheme="majorHAnsi"/>
        </w:rPr>
        <w:t>When and how often the procedure is performed</w:t>
      </w:r>
    </w:p>
    <w:p w14:paraId="7B32E41D" w14:textId="77777777" w:rsidR="00371771" w:rsidRPr="00A034AD" w:rsidRDefault="00371771" w:rsidP="00371771">
      <w:pPr>
        <w:spacing w:after="40"/>
        <w:rPr>
          <w:rFonts w:asciiTheme="majorHAnsi" w:hAnsiTheme="majorHAnsi" w:cstheme="majorHAnsi"/>
        </w:rPr>
      </w:pPr>
      <w:r w:rsidRPr="00A034AD">
        <w:rPr>
          <w:rFonts w:asciiTheme="majorHAnsi" w:hAnsiTheme="majorHAnsi" w:cstheme="majorHAnsi"/>
        </w:rPr>
        <w:t xml:space="preserve">• </w:t>
      </w:r>
      <w:r w:rsidRPr="00A034AD">
        <w:rPr>
          <w:rFonts w:asciiTheme="majorHAnsi" w:hAnsiTheme="majorHAnsi" w:cstheme="majorHAnsi"/>
          <w:b/>
          <w:bCs/>
        </w:rPr>
        <w:t>Materials</w:t>
      </w:r>
      <w:r w:rsidRPr="00A034AD">
        <w:rPr>
          <w:rFonts w:asciiTheme="majorHAnsi" w:hAnsiTheme="majorHAnsi" w:cstheme="majorHAnsi"/>
        </w:rPr>
        <w:t>: A list of all the items needed to accomplish the task</w:t>
      </w:r>
    </w:p>
    <w:p w14:paraId="6A662E3C" w14:textId="77777777" w:rsidR="00371771" w:rsidRPr="00A034AD" w:rsidRDefault="00371771" w:rsidP="00371771">
      <w:pPr>
        <w:spacing w:after="40"/>
        <w:rPr>
          <w:rFonts w:asciiTheme="majorHAnsi" w:hAnsiTheme="majorHAnsi" w:cstheme="majorHAnsi"/>
        </w:rPr>
      </w:pPr>
      <w:r w:rsidRPr="00A034AD">
        <w:rPr>
          <w:rFonts w:asciiTheme="majorHAnsi" w:hAnsiTheme="majorHAnsi" w:cstheme="majorHAnsi"/>
        </w:rPr>
        <w:t xml:space="preserve">• </w:t>
      </w:r>
      <w:r w:rsidRPr="00A034AD">
        <w:rPr>
          <w:rFonts w:asciiTheme="majorHAnsi" w:hAnsiTheme="majorHAnsi" w:cstheme="majorHAnsi"/>
          <w:b/>
          <w:bCs/>
        </w:rPr>
        <w:t>Detailed</w:t>
      </w:r>
      <w:r w:rsidRPr="00A034AD">
        <w:rPr>
          <w:rFonts w:asciiTheme="majorHAnsi" w:hAnsiTheme="majorHAnsi" w:cstheme="majorHAnsi"/>
        </w:rPr>
        <w:t xml:space="preserve"> </w:t>
      </w:r>
      <w:r w:rsidRPr="00A034AD">
        <w:rPr>
          <w:rFonts w:asciiTheme="majorHAnsi" w:hAnsiTheme="majorHAnsi" w:cstheme="majorHAnsi"/>
          <w:b/>
          <w:bCs/>
        </w:rPr>
        <w:t>Procedure</w:t>
      </w:r>
      <w:r w:rsidRPr="00A034AD">
        <w:rPr>
          <w:rFonts w:asciiTheme="majorHAnsi" w:hAnsiTheme="majorHAnsi" w:cstheme="majorHAnsi"/>
        </w:rPr>
        <w:t xml:space="preserve">: Step-by-step, in order, instructions on how to complete the task. </w:t>
      </w:r>
      <w:r w:rsidRPr="00A034AD">
        <w:rPr>
          <w:rFonts w:asciiTheme="majorHAnsi" w:hAnsiTheme="majorHAnsi" w:cstheme="majorHAnsi"/>
          <w:bCs/>
        </w:rPr>
        <w:t>A few tips:</w:t>
      </w:r>
    </w:p>
    <w:p w14:paraId="7E9B5BF3" w14:textId="77777777" w:rsidR="00371771" w:rsidRPr="00A034AD" w:rsidRDefault="00371771" w:rsidP="005D6F21">
      <w:pPr>
        <w:pStyle w:val="ListParagraph"/>
        <w:numPr>
          <w:ilvl w:val="0"/>
          <w:numId w:val="3"/>
        </w:numPr>
        <w:spacing w:after="40"/>
        <w:rPr>
          <w:rFonts w:asciiTheme="majorHAnsi" w:hAnsiTheme="majorHAnsi" w:cstheme="majorHAnsi"/>
        </w:rPr>
      </w:pPr>
      <w:r w:rsidRPr="00A034AD">
        <w:rPr>
          <w:rFonts w:asciiTheme="majorHAnsi" w:hAnsiTheme="majorHAnsi" w:cstheme="majorHAnsi"/>
        </w:rPr>
        <w:t xml:space="preserve">Break steps into numbered tasks </w:t>
      </w:r>
    </w:p>
    <w:p w14:paraId="520593A9" w14:textId="77777777" w:rsidR="005D6F21" w:rsidRPr="00A034AD" w:rsidRDefault="005D6F21" w:rsidP="005D6F21">
      <w:pPr>
        <w:pStyle w:val="ListParagraph"/>
        <w:numPr>
          <w:ilvl w:val="0"/>
          <w:numId w:val="3"/>
        </w:numPr>
        <w:spacing w:after="40"/>
        <w:rPr>
          <w:rFonts w:asciiTheme="majorHAnsi" w:hAnsiTheme="majorHAnsi" w:cstheme="majorHAnsi"/>
        </w:rPr>
      </w:pPr>
      <w:r w:rsidRPr="00A034AD">
        <w:rPr>
          <w:rFonts w:asciiTheme="majorHAnsi" w:hAnsiTheme="majorHAnsi" w:cstheme="majorHAnsi"/>
        </w:rPr>
        <w:t xml:space="preserve">Keep procedure focused on action by starting each step with a verb </w:t>
      </w:r>
    </w:p>
    <w:p w14:paraId="29237164" w14:textId="77777777" w:rsidR="00371771" w:rsidRPr="00A034AD" w:rsidRDefault="00371771" w:rsidP="005D6F21">
      <w:pPr>
        <w:pStyle w:val="ListParagraph"/>
        <w:numPr>
          <w:ilvl w:val="0"/>
          <w:numId w:val="3"/>
        </w:numPr>
        <w:spacing w:after="40"/>
        <w:rPr>
          <w:rFonts w:asciiTheme="majorHAnsi" w:hAnsiTheme="majorHAnsi" w:cstheme="majorHAnsi"/>
        </w:rPr>
      </w:pPr>
      <w:r w:rsidRPr="00A034AD">
        <w:rPr>
          <w:rFonts w:asciiTheme="majorHAnsi" w:hAnsiTheme="majorHAnsi" w:cstheme="majorHAnsi"/>
        </w:rPr>
        <w:t>Be concise</w:t>
      </w:r>
    </w:p>
    <w:p w14:paraId="4FC1C366" w14:textId="77777777" w:rsidR="00371771" w:rsidRPr="00A034AD" w:rsidRDefault="00371771" w:rsidP="005D6F21">
      <w:pPr>
        <w:pStyle w:val="ListParagraph"/>
        <w:numPr>
          <w:ilvl w:val="0"/>
          <w:numId w:val="3"/>
        </w:numPr>
        <w:spacing w:after="40"/>
        <w:rPr>
          <w:rFonts w:asciiTheme="majorHAnsi" w:hAnsiTheme="majorHAnsi" w:cstheme="majorHAnsi"/>
        </w:rPr>
      </w:pPr>
      <w:r w:rsidRPr="00A034AD">
        <w:rPr>
          <w:rFonts w:asciiTheme="majorHAnsi" w:hAnsiTheme="majorHAnsi" w:cstheme="majorHAnsi"/>
        </w:rPr>
        <w:t>Be specific</w:t>
      </w:r>
    </w:p>
    <w:p w14:paraId="5771F120" w14:textId="77777777" w:rsidR="00371771" w:rsidRPr="00A034AD" w:rsidRDefault="00371771" w:rsidP="005D6F21">
      <w:pPr>
        <w:pStyle w:val="ListParagraph"/>
        <w:numPr>
          <w:ilvl w:val="0"/>
          <w:numId w:val="3"/>
        </w:numPr>
        <w:spacing w:after="40"/>
        <w:rPr>
          <w:rFonts w:asciiTheme="majorHAnsi" w:hAnsiTheme="majorHAnsi" w:cstheme="majorHAnsi"/>
        </w:rPr>
      </w:pPr>
      <w:r w:rsidRPr="00A034AD">
        <w:rPr>
          <w:rFonts w:asciiTheme="majorHAnsi" w:hAnsiTheme="majorHAnsi" w:cstheme="majorHAnsi"/>
        </w:rPr>
        <w:t>Articulate what will be done, rather than what won’t be done</w:t>
      </w:r>
    </w:p>
    <w:p w14:paraId="493C46FE" w14:textId="7B6865D4" w:rsidR="00371771" w:rsidRPr="00A034AD" w:rsidRDefault="00371771" w:rsidP="00371771">
      <w:pPr>
        <w:spacing w:after="40"/>
        <w:rPr>
          <w:rFonts w:asciiTheme="majorHAnsi" w:hAnsiTheme="majorHAnsi" w:cstheme="majorHAnsi"/>
        </w:rPr>
      </w:pPr>
      <w:r w:rsidRPr="00A034AD">
        <w:rPr>
          <w:rFonts w:asciiTheme="majorHAnsi" w:hAnsiTheme="majorHAnsi" w:cstheme="majorHAnsi"/>
          <w:b/>
        </w:rPr>
        <w:t>• Verification Procedures:</w:t>
      </w:r>
      <w:r w:rsidRPr="00A034AD">
        <w:rPr>
          <w:rFonts w:asciiTheme="majorHAnsi" w:hAnsiTheme="majorHAnsi" w:cstheme="majorHAnsi"/>
        </w:rPr>
        <w:t xml:space="preserve"> </w:t>
      </w:r>
      <w:r w:rsidR="005D6F21" w:rsidRPr="00A034AD">
        <w:rPr>
          <w:rFonts w:asciiTheme="majorHAnsi" w:hAnsiTheme="majorHAnsi" w:cstheme="majorHAnsi"/>
        </w:rPr>
        <w:t>Describe if</w:t>
      </w:r>
      <w:r w:rsidRPr="00A034AD">
        <w:rPr>
          <w:rFonts w:asciiTheme="majorHAnsi" w:hAnsiTheme="majorHAnsi" w:cstheme="majorHAnsi"/>
        </w:rPr>
        <w:t xml:space="preserve"> the effectiveness of this procedure</w:t>
      </w:r>
      <w:r w:rsidR="005D6F21" w:rsidRPr="00A034AD">
        <w:rPr>
          <w:rFonts w:asciiTheme="majorHAnsi" w:hAnsiTheme="majorHAnsi" w:cstheme="majorHAnsi"/>
        </w:rPr>
        <w:t xml:space="preserve"> will </w:t>
      </w:r>
      <w:r w:rsidRPr="00A034AD">
        <w:rPr>
          <w:rFonts w:asciiTheme="majorHAnsi" w:hAnsiTheme="majorHAnsi" w:cstheme="majorHAnsi"/>
        </w:rPr>
        <w:t>be verified and how.</w:t>
      </w:r>
    </w:p>
    <w:p w14:paraId="287C6D78" w14:textId="6CE8F621" w:rsidR="00371771" w:rsidRPr="00A034AD" w:rsidRDefault="00371771" w:rsidP="00371771">
      <w:pPr>
        <w:spacing w:after="40"/>
        <w:rPr>
          <w:rFonts w:asciiTheme="majorHAnsi" w:hAnsiTheme="majorHAnsi" w:cstheme="majorHAnsi"/>
          <w:bCs/>
        </w:rPr>
      </w:pPr>
      <w:r w:rsidRPr="00A034AD">
        <w:rPr>
          <w:rFonts w:asciiTheme="majorHAnsi" w:hAnsiTheme="majorHAnsi" w:cstheme="majorHAnsi"/>
        </w:rPr>
        <w:t xml:space="preserve">• </w:t>
      </w:r>
      <w:r w:rsidRPr="00A034AD">
        <w:rPr>
          <w:rFonts w:asciiTheme="majorHAnsi" w:hAnsiTheme="majorHAnsi" w:cstheme="majorHAnsi"/>
          <w:b/>
          <w:bCs/>
        </w:rPr>
        <w:t xml:space="preserve">Documentation: </w:t>
      </w:r>
      <w:r w:rsidRPr="00A034AD">
        <w:rPr>
          <w:rFonts w:asciiTheme="majorHAnsi" w:hAnsiTheme="majorHAnsi" w:cstheme="majorHAnsi"/>
          <w:bCs/>
        </w:rPr>
        <w:t>What document</w:t>
      </w:r>
      <w:r w:rsidR="005D6F21" w:rsidRPr="00A034AD">
        <w:rPr>
          <w:rFonts w:asciiTheme="majorHAnsi" w:hAnsiTheme="majorHAnsi" w:cstheme="majorHAnsi"/>
          <w:bCs/>
        </w:rPr>
        <w:t>ation</w:t>
      </w:r>
      <w:r w:rsidRPr="00A034AD">
        <w:rPr>
          <w:rFonts w:asciiTheme="majorHAnsi" w:hAnsiTheme="majorHAnsi" w:cstheme="majorHAnsi"/>
          <w:bCs/>
        </w:rPr>
        <w:t xml:space="preserve"> will be produced as a result of this procedure</w:t>
      </w:r>
    </w:p>
    <w:p w14:paraId="72633728" w14:textId="77777777" w:rsidR="005D6F21" w:rsidRPr="00A034AD" w:rsidRDefault="00371771" w:rsidP="005D6F21">
      <w:pPr>
        <w:spacing w:after="40"/>
        <w:rPr>
          <w:rFonts w:asciiTheme="majorHAnsi" w:hAnsiTheme="majorHAnsi" w:cstheme="majorHAnsi"/>
          <w:bCs/>
        </w:rPr>
      </w:pPr>
      <w:r w:rsidRPr="00A034AD">
        <w:rPr>
          <w:rFonts w:asciiTheme="majorHAnsi" w:hAnsiTheme="majorHAnsi" w:cstheme="majorHAnsi"/>
        </w:rPr>
        <w:t xml:space="preserve">• </w:t>
      </w:r>
      <w:r w:rsidRPr="00A034AD">
        <w:rPr>
          <w:rFonts w:asciiTheme="majorHAnsi" w:hAnsiTheme="majorHAnsi" w:cstheme="majorHAnsi"/>
          <w:b/>
          <w:bCs/>
        </w:rPr>
        <w:t>Procedure History:</w:t>
      </w:r>
      <w:r w:rsidRPr="00A034AD">
        <w:rPr>
          <w:rFonts w:asciiTheme="majorHAnsi" w:hAnsiTheme="majorHAnsi" w:cstheme="majorHAnsi"/>
          <w:bCs/>
        </w:rPr>
        <w:t xml:space="preserve"> When and by who the SOP was created, reviewed, approved, revised, and disturbed</w:t>
      </w:r>
      <w:r w:rsidR="005D6F21" w:rsidRPr="00A034AD">
        <w:rPr>
          <w:rFonts w:asciiTheme="majorHAnsi" w:hAnsiTheme="majorHAnsi" w:cstheme="majorHAnsi"/>
          <w:bCs/>
        </w:rPr>
        <w:t>.</w:t>
      </w:r>
    </w:p>
    <w:p w14:paraId="7F8A077B" w14:textId="73DDB858" w:rsidR="00371771" w:rsidRPr="00A034AD" w:rsidRDefault="005D6F21" w:rsidP="005D6F21">
      <w:pPr>
        <w:spacing w:after="40"/>
        <w:rPr>
          <w:rFonts w:asciiTheme="majorHAnsi" w:hAnsiTheme="majorHAnsi" w:cstheme="majorHAnsi"/>
          <w:bCs/>
        </w:rPr>
      </w:pPr>
      <w:r w:rsidRPr="00A034AD">
        <w:rPr>
          <w:rFonts w:asciiTheme="majorHAnsi" w:hAnsiTheme="majorHAnsi" w:cstheme="majorHAnsi"/>
        </w:rPr>
        <w:t>You can cut and paste this template into your SOPS to record procedural history.</w:t>
      </w:r>
    </w:p>
    <w:p w14:paraId="6D4DE5F4" w14:textId="26E2A06B" w:rsidR="009B4D4B" w:rsidRPr="00A034AD" w:rsidRDefault="00F46B0F">
      <w:pPr>
        <w:rPr>
          <w:rFonts w:asciiTheme="majorHAnsi" w:hAnsiTheme="majorHAnsi" w:cstheme="majorHAnsi"/>
        </w:rPr>
      </w:pPr>
      <w:r>
        <w:rPr>
          <w:rFonts w:ascii="Times New Roman" w:hAnsi="Times New Roman"/>
          <w:noProof/>
        </w:rPr>
        <w:pict w14:anchorId="607BAD9C">
          <v:shapetype id="_x0000_t202" coordsize="21600,21600" o:spt="202" path="m,l,21600r21600,l21600,xe">
            <v:stroke joinstyle="miter"/>
            <v:path gradientshapeok="t" o:connecttype="rect"/>
          </v:shapetype>
          <v:shape id="_x0000_s1027" type="#_x0000_t202" alt="" style="position:absolute;margin-left:328.9pt;margin-top:16.6pt;width:143.5pt;height:80.9pt;z-index:251659264;mso-wrap-style:square;mso-wrap-edited:f;mso-width-percent:0;mso-height-percent:0;mso-position-horizontal:absolute;mso-position-vertical:absolute;mso-width-percent:0;mso-height-percent:0;v-text-anchor:top" wrapcoords="-113 0 -113 21400 21713 21400 21713 0 -113 0" filled="f" strokeweight="1pt">
            <v:textbox style="mso-next-textbox:#_x0000_s1027" inset=",7.2pt,,7.2pt">
              <w:txbxContent>
                <w:p w14:paraId="1E13E926" w14:textId="77777777" w:rsidR="00371771" w:rsidRDefault="00371771" w:rsidP="00371771">
                  <w:pPr>
                    <w:pStyle w:val="ListParagraph"/>
                    <w:ind w:left="0"/>
                    <w:rPr>
                      <w:color w:val="000000"/>
                    </w:rPr>
                  </w:pPr>
                  <w:r>
                    <w:rPr>
                      <w:color w:val="000000"/>
                    </w:rPr>
                    <w:t>Action Options:</w:t>
                  </w:r>
                </w:p>
                <w:p w14:paraId="7CE40EEC" w14:textId="77777777" w:rsidR="00371771" w:rsidRPr="005C73C9" w:rsidRDefault="00371771" w:rsidP="00371771">
                  <w:pPr>
                    <w:pStyle w:val="ListParagraph"/>
                    <w:ind w:left="0"/>
                    <w:rPr>
                      <w:color w:val="000000"/>
                    </w:rPr>
                  </w:pPr>
                  <w:r w:rsidRPr="005C73C9">
                    <w:rPr>
                      <w:color w:val="000000"/>
                    </w:rPr>
                    <w:t>Created</w:t>
                  </w:r>
                </w:p>
                <w:p w14:paraId="541D75CF" w14:textId="77777777" w:rsidR="00371771" w:rsidRPr="005C73C9" w:rsidRDefault="00371771" w:rsidP="00371771">
                  <w:pPr>
                    <w:pStyle w:val="ListParagraph"/>
                    <w:ind w:left="0"/>
                    <w:rPr>
                      <w:color w:val="000000"/>
                    </w:rPr>
                  </w:pPr>
                  <w:r w:rsidRPr="005C73C9">
                    <w:rPr>
                      <w:color w:val="000000"/>
                    </w:rPr>
                    <w:t>Reviewed &amp; Approved</w:t>
                  </w:r>
                </w:p>
                <w:p w14:paraId="093D6CA1" w14:textId="77777777" w:rsidR="00371771" w:rsidRPr="005C73C9" w:rsidRDefault="00371771" w:rsidP="00371771">
                  <w:pPr>
                    <w:pStyle w:val="ListParagraph"/>
                    <w:ind w:left="0"/>
                    <w:rPr>
                      <w:color w:val="000000"/>
                    </w:rPr>
                  </w:pPr>
                  <w:r w:rsidRPr="005C73C9">
                    <w:rPr>
                      <w:color w:val="000000"/>
                    </w:rPr>
                    <w:t>Distributed</w:t>
                  </w:r>
                </w:p>
                <w:p w14:paraId="147D1B95" w14:textId="77777777" w:rsidR="00371771" w:rsidRDefault="00371771" w:rsidP="00371771">
                  <w:r w:rsidRPr="005C73C9">
                    <w:rPr>
                      <w:color w:val="000000"/>
                    </w:rPr>
                    <w:t>Revised &amp; Redistributed</w:t>
                  </w:r>
                </w:p>
                <w:p w14:paraId="1E97D45C" w14:textId="77777777" w:rsidR="00371771" w:rsidRDefault="00371771" w:rsidP="00371771"/>
              </w:txbxContent>
            </v:textbox>
            <w10:wrap type="tight"/>
          </v:shape>
        </w:pict>
      </w:r>
      <w:r>
        <w:rPr>
          <w:rFonts w:ascii="Times New Roman" w:hAnsi="Times New Roman"/>
          <w:noProof/>
        </w:rPr>
        <w:pict w14:anchorId="7F0368DB">
          <v:shape id="_x0000_s1026" type="#_x0000_t202" alt="" style="position:absolute;margin-left:-1.45pt;margin-top:7.45pt;width:324pt;height:162pt;z-index:251658240;mso-wrap-style:square;mso-wrap-edited:f;mso-width-percent:0;mso-height-percent:0;mso-position-horizontal:absolute;mso-position-vertical:absolute;mso-width-percent:0;mso-height-percent:0;v-text-anchor:top" wrapcoords="0 0 21600 0 21600 21600 0 21600 0 0" filled="f" stroked="f">
            <v:textbox inset=",7.2pt,,7.2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6"/>
                    <w:gridCol w:w="2790"/>
                    <w:gridCol w:w="1108"/>
                  </w:tblGrid>
                  <w:tr w:rsidR="00371771" w:rsidRPr="005C73C9" w14:paraId="519D1E8B" w14:textId="77777777">
                    <w:trPr>
                      <w:trHeight w:val="359"/>
                    </w:trPr>
                    <w:tc>
                      <w:tcPr>
                        <w:tcW w:w="6264" w:type="dxa"/>
                        <w:gridSpan w:val="3"/>
                        <w:vAlign w:val="center"/>
                      </w:tcPr>
                      <w:p w14:paraId="2CE112DB" w14:textId="77777777" w:rsidR="00371771" w:rsidRPr="005C73C9" w:rsidRDefault="00371771" w:rsidP="005D6F21">
                        <w:pPr>
                          <w:pStyle w:val="ListParagraph"/>
                          <w:spacing w:after="0"/>
                          <w:ind w:left="0"/>
                          <w:rPr>
                            <w:color w:val="000000"/>
                          </w:rPr>
                        </w:pPr>
                        <w:r w:rsidRPr="005C73C9">
                          <w:rPr>
                            <w:color w:val="000000"/>
                          </w:rPr>
                          <w:t>Procedure History</w:t>
                        </w:r>
                      </w:p>
                    </w:tc>
                  </w:tr>
                  <w:tr w:rsidR="00371771" w:rsidRPr="005C73C9" w14:paraId="0C485982" w14:textId="77777777">
                    <w:trPr>
                      <w:trHeight w:val="340"/>
                    </w:trPr>
                    <w:tc>
                      <w:tcPr>
                        <w:tcW w:w="2366" w:type="dxa"/>
                        <w:vAlign w:val="center"/>
                      </w:tcPr>
                      <w:p w14:paraId="13A9A32D" w14:textId="77777777" w:rsidR="00371771" w:rsidRPr="005C73C9" w:rsidRDefault="00371771" w:rsidP="005D6F21">
                        <w:pPr>
                          <w:pStyle w:val="ListParagraph"/>
                          <w:spacing w:after="0"/>
                          <w:ind w:left="0"/>
                          <w:rPr>
                            <w:color w:val="000000"/>
                          </w:rPr>
                        </w:pPr>
                        <w:r w:rsidRPr="005C73C9">
                          <w:rPr>
                            <w:color w:val="000000"/>
                          </w:rPr>
                          <w:t>Action</w:t>
                        </w:r>
                      </w:p>
                    </w:tc>
                    <w:tc>
                      <w:tcPr>
                        <w:tcW w:w="2790" w:type="dxa"/>
                        <w:vAlign w:val="center"/>
                      </w:tcPr>
                      <w:p w14:paraId="6DE59F4E" w14:textId="77777777" w:rsidR="00371771" w:rsidRPr="005C73C9" w:rsidRDefault="00371771" w:rsidP="005D6F21">
                        <w:pPr>
                          <w:pStyle w:val="ListParagraph"/>
                          <w:spacing w:after="0"/>
                          <w:ind w:left="0"/>
                          <w:rPr>
                            <w:color w:val="000000"/>
                          </w:rPr>
                        </w:pPr>
                        <w:r w:rsidRPr="005C73C9">
                          <w:rPr>
                            <w:color w:val="000000"/>
                          </w:rPr>
                          <w:t>Person</w:t>
                        </w:r>
                      </w:p>
                    </w:tc>
                    <w:tc>
                      <w:tcPr>
                        <w:tcW w:w="1108" w:type="dxa"/>
                        <w:vAlign w:val="center"/>
                      </w:tcPr>
                      <w:p w14:paraId="1D1D68C0" w14:textId="77777777" w:rsidR="00371771" w:rsidRPr="005C73C9" w:rsidRDefault="00371771" w:rsidP="005D6F21">
                        <w:pPr>
                          <w:pStyle w:val="ListParagraph"/>
                          <w:spacing w:after="0"/>
                          <w:ind w:left="0"/>
                          <w:rPr>
                            <w:color w:val="000000"/>
                          </w:rPr>
                        </w:pPr>
                        <w:r w:rsidRPr="005C73C9">
                          <w:rPr>
                            <w:color w:val="000000"/>
                          </w:rPr>
                          <w:t>Date</w:t>
                        </w:r>
                      </w:p>
                    </w:tc>
                  </w:tr>
                  <w:tr w:rsidR="00371771" w:rsidRPr="005C73C9" w14:paraId="5160789A" w14:textId="77777777">
                    <w:trPr>
                      <w:trHeight w:val="340"/>
                    </w:trPr>
                    <w:tc>
                      <w:tcPr>
                        <w:tcW w:w="2366" w:type="dxa"/>
                        <w:vAlign w:val="center"/>
                      </w:tcPr>
                      <w:p w14:paraId="4E9E75D7" w14:textId="431FDF0C" w:rsidR="00371771" w:rsidRPr="005C73C9" w:rsidRDefault="00371771" w:rsidP="005D6F21">
                        <w:pPr>
                          <w:pStyle w:val="ListParagraph"/>
                          <w:spacing w:after="0"/>
                          <w:ind w:left="0"/>
                          <w:rPr>
                            <w:color w:val="000000"/>
                          </w:rPr>
                        </w:pPr>
                      </w:p>
                    </w:tc>
                    <w:tc>
                      <w:tcPr>
                        <w:tcW w:w="2790" w:type="dxa"/>
                        <w:vAlign w:val="center"/>
                      </w:tcPr>
                      <w:p w14:paraId="301B99FD" w14:textId="0C9ECCB4" w:rsidR="00371771" w:rsidRPr="005C73C9" w:rsidRDefault="00371771" w:rsidP="005D6F21">
                        <w:pPr>
                          <w:pStyle w:val="ListParagraph"/>
                          <w:spacing w:after="0"/>
                          <w:ind w:left="0"/>
                          <w:rPr>
                            <w:color w:val="000000"/>
                          </w:rPr>
                        </w:pPr>
                      </w:p>
                    </w:tc>
                    <w:tc>
                      <w:tcPr>
                        <w:tcW w:w="1108" w:type="dxa"/>
                        <w:vAlign w:val="center"/>
                      </w:tcPr>
                      <w:p w14:paraId="2DEF536E" w14:textId="77777777" w:rsidR="00371771" w:rsidRPr="005C73C9" w:rsidRDefault="00371771" w:rsidP="005D6F21">
                        <w:pPr>
                          <w:pStyle w:val="ListParagraph"/>
                          <w:spacing w:after="0"/>
                          <w:ind w:left="0"/>
                          <w:rPr>
                            <w:color w:val="000000"/>
                          </w:rPr>
                        </w:pPr>
                      </w:p>
                    </w:tc>
                  </w:tr>
                  <w:tr w:rsidR="00371771" w:rsidRPr="005C73C9" w14:paraId="27447058" w14:textId="77777777">
                    <w:trPr>
                      <w:trHeight w:val="340"/>
                    </w:trPr>
                    <w:tc>
                      <w:tcPr>
                        <w:tcW w:w="2366" w:type="dxa"/>
                        <w:vAlign w:val="center"/>
                      </w:tcPr>
                      <w:p w14:paraId="7CFF9D62" w14:textId="77777777" w:rsidR="00371771" w:rsidRPr="005C73C9" w:rsidRDefault="00371771" w:rsidP="005D6F21">
                        <w:pPr>
                          <w:pStyle w:val="ListParagraph"/>
                          <w:spacing w:after="0"/>
                          <w:ind w:left="0"/>
                          <w:rPr>
                            <w:color w:val="000000"/>
                          </w:rPr>
                        </w:pPr>
                      </w:p>
                    </w:tc>
                    <w:tc>
                      <w:tcPr>
                        <w:tcW w:w="2790" w:type="dxa"/>
                        <w:vAlign w:val="center"/>
                      </w:tcPr>
                      <w:p w14:paraId="7545B8F3" w14:textId="77777777" w:rsidR="00371771" w:rsidRPr="005C73C9" w:rsidRDefault="00371771" w:rsidP="005D6F21">
                        <w:pPr>
                          <w:pStyle w:val="ListParagraph"/>
                          <w:spacing w:after="0"/>
                          <w:ind w:left="0"/>
                          <w:rPr>
                            <w:color w:val="000000"/>
                          </w:rPr>
                        </w:pPr>
                      </w:p>
                    </w:tc>
                    <w:tc>
                      <w:tcPr>
                        <w:tcW w:w="1108" w:type="dxa"/>
                        <w:vAlign w:val="center"/>
                      </w:tcPr>
                      <w:p w14:paraId="0ED54854" w14:textId="77777777" w:rsidR="00371771" w:rsidRPr="005C73C9" w:rsidRDefault="00371771" w:rsidP="005D6F21">
                        <w:pPr>
                          <w:pStyle w:val="ListParagraph"/>
                          <w:spacing w:after="0"/>
                          <w:ind w:left="0"/>
                          <w:rPr>
                            <w:color w:val="000000"/>
                          </w:rPr>
                        </w:pPr>
                      </w:p>
                    </w:tc>
                  </w:tr>
                  <w:tr w:rsidR="00371771" w:rsidRPr="005C73C9" w14:paraId="36000EF3" w14:textId="77777777">
                    <w:trPr>
                      <w:trHeight w:val="340"/>
                    </w:trPr>
                    <w:tc>
                      <w:tcPr>
                        <w:tcW w:w="2366" w:type="dxa"/>
                        <w:vAlign w:val="center"/>
                      </w:tcPr>
                      <w:p w14:paraId="0796B1CB" w14:textId="77777777" w:rsidR="00371771" w:rsidRPr="005C73C9" w:rsidRDefault="00371771" w:rsidP="005D6F21">
                        <w:pPr>
                          <w:pStyle w:val="ListParagraph"/>
                          <w:spacing w:after="0"/>
                          <w:ind w:left="0"/>
                          <w:rPr>
                            <w:color w:val="000000"/>
                          </w:rPr>
                        </w:pPr>
                      </w:p>
                    </w:tc>
                    <w:tc>
                      <w:tcPr>
                        <w:tcW w:w="2790" w:type="dxa"/>
                        <w:vAlign w:val="center"/>
                      </w:tcPr>
                      <w:p w14:paraId="3B2F79B6" w14:textId="77777777" w:rsidR="00371771" w:rsidRPr="005C73C9" w:rsidRDefault="00371771" w:rsidP="005D6F21">
                        <w:pPr>
                          <w:pStyle w:val="ListParagraph"/>
                          <w:spacing w:after="0"/>
                          <w:ind w:left="0"/>
                          <w:rPr>
                            <w:color w:val="000000"/>
                          </w:rPr>
                        </w:pPr>
                      </w:p>
                    </w:tc>
                    <w:tc>
                      <w:tcPr>
                        <w:tcW w:w="1108" w:type="dxa"/>
                        <w:vAlign w:val="center"/>
                      </w:tcPr>
                      <w:p w14:paraId="275D011A" w14:textId="77777777" w:rsidR="00371771" w:rsidRPr="005C73C9" w:rsidRDefault="00371771" w:rsidP="005D6F21">
                        <w:pPr>
                          <w:pStyle w:val="ListParagraph"/>
                          <w:spacing w:after="0"/>
                          <w:ind w:left="0"/>
                          <w:rPr>
                            <w:color w:val="000000"/>
                          </w:rPr>
                        </w:pPr>
                      </w:p>
                    </w:tc>
                  </w:tr>
                  <w:tr w:rsidR="00371771" w:rsidRPr="005C73C9" w14:paraId="2B97059E" w14:textId="77777777">
                    <w:trPr>
                      <w:trHeight w:val="377"/>
                    </w:trPr>
                    <w:tc>
                      <w:tcPr>
                        <w:tcW w:w="2366" w:type="dxa"/>
                        <w:vAlign w:val="center"/>
                      </w:tcPr>
                      <w:p w14:paraId="3B4A4536" w14:textId="77777777" w:rsidR="00371771" w:rsidRPr="005C73C9" w:rsidRDefault="00371771" w:rsidP="005D6F21">
                        <w:pPr>
                          <w:pStyle w:val="ListParagraph"/>
                          <w:spacing w:after="0"/>
                          <w:ind w:left="0"/>
                          <w:rPr>
                            <w:color w:val="000000"/>
                          </w:rPr>
                        </w:pPr>
                      </w:p>
                    </w:tc>
                    <w:tc>
                      <w:tcPr>
                        <w:tcW w:w="2790" w:type="dxa"/>
                        <w:vAlign w:val="center"/>
                      </w:tcPr>
                      <w:p w14:paraId="2B4E06A7" w14:textId="77777777" w:rsidR="00371771" w:rsidRPr="005C73C9" w:rsidRDefault="00371771" w:rsidP="005D6F21">
                        <w:pPr>
                          <w:pStyle w:val="ListParagraph"/>
                          <w:spacing w:after="0"/>
                          <w:ind w:left="0"/>
                          <w:rPr>
                            <w:color w:val="000000"/>
                          </w:rPr>
                        </w:pPr>
                      </w:p>
                    </w:tc>
                    <w:tc>
                      <w:tcPr>
                        <w:tcW w:w="1108" w:type="dxa"/>
                        <w:vAlign w:val="center"/>
                      </w:tcPr>
                      <w:p w14:paraId="6B620CEE" w14:textId="77777777" w:rsidR="00371771" w:rsidRPr="005C73C9" w:rsidRDefault="00371771" w:rsidP="005D6F21">
                        <w:pPr>
                          <w:pStyle w:val="ListParagraph"/>
                          <w:spacing w:after="0"/>
                          <w:ind w:left="0"/>
                          <w:rPr>
                            <w:color w:val="000000"/>
                          </w:rPr>
                        </w:pPr>
                      </w:p>
                    </w:tc>
                  </w:tr>
                </w:tbl>
                <w:p w14:paraId="5BBF3B50" w14:textId="77777777" w:rsidR="00371771" w:rsidRDefault="00371771" w:rsidP="00371771">
                  <w:pPr>
                    <w:rPr>
                      <w:b/>
                    </w:rPr>
                  </w:pPr>
                </w:p>
                <w:p w14:paraId="52535FC0" w14:textId="77777777" w:rsidR="00371771" w:rsidRDefault="00371771" w:rsidP="00371771">
                  <w:pPr>
                    <w:rPr>
                      <w:b/>
                    </w:rPr>
                  </w:pPr>
                </w:p>
                <w:p w14:paraId="638D33F8" w14:textId="77777777" w:rsidR="00371771" w:rsidRDefault="00371771" w:rsidP="00371771"/>
              </w:txbxContent>
            </v:textbox>
            <w10:wrap type="tight"/>
          </v:shape>
        </w:pict>
      </w:r>
    </w:p>
    <w:sectPr w:rsidR="009B4D4B" w:rsidRPr="00A034AD" w:rsidSect="005D6F21">
      <w:footerReference w:type="default" r:id="rId7"/>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90C78" w14:textId="77777777" w:rsidR="00F46B0F" w:rsidRDefault="00F46B0F">
      <w:pPr>
        <w:spacing w:after="0"/>
      </w:pPr>
      <w:r>
        <w:separator/>
      </w:r>
    </w:p>
  </w:endnote>
  <w:endnote w:type="continuationSeparator" w:id="0">
    <w:p w14:paraId="76A08583" w14:textId="77777777" w:rsidR="00F46B0F" w:rsidRDefault="00F46B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8851F" w14:textId="46D750F6" w:rsidR="005D6F21" w:rsidRPr="005D6F21" w:rsidRDefault="005D6F21" w:rsidP="005D6F21">
    <w:pPr>
      <w:widowControl w:val="0"/>
      <w:autoSpaceDE w:val="0"/>
      <w:autoSpaceDN w:val="0"/>
      <w:adjustRightInd w:val="0"/>
      <w:spacing w:after="280"/>
      <w:ind w:right="480"/>
      <w:rPr>
        <w:rFonts w:ascii="Times New Roman" w:hAnsi="Times New Roman" w:cs="Calibri"/>
        <w:sz w:val="20"/>
        <w:szCs w:val="28"/>
      </w:rPr>
    </w:pPr>
    <w:r w:rsidRPr="00CD3D59">
      <w:rPr>
        <w:rFonts w:ascii="Times New Roman" w:hAnsi="Times New Roman" w:cs="Arial"/>
        <w:sz w:val="20"/>
        <w:szCs w:val="26"/>
      </w:rPr>
      <w:t xml:space="preserve">© </w:t>
    </w:r>
    <w:r>
      <w:rPr>
        <w:rFonts w:ascii="Times New Roman" w:hAnsi="Times New Roman" w:cs="Arial"/>
        <w:sz w:val="20"/>
        <w:szCs w:val="26"/>
      </w:rPr>
      <w:t>2021</w:t>
    </w:r>
    <w:r w:rsidRPr="00CD3D59">
      <w:rPr>
        <w:rFonts w:ascii="Times New Roman" w:hAnsi="Times New Roman" w:cs="Arial"/>
        <w:sz w:val="20"/>
        <w:szCs w:val="26"/>
      </w:rPr>
      <w:t xml:space="preserve"> </w:t>
    </w:r>
    <w:proofErr w:type="spellStart"/>
    <w:r w:rsidRPr="00CD3D59">
      <w:rPr>
        <w:rFonts w:ascii="Times New Roman" w:hAnsi="Times New Roman" w:cs="Arial"/>
        <w:sz w:val="20"/>
        <w:szCs w:val="26"/>
      </w:rPr>
      <w:t>FamilyFarmed</w:t>
    </w:r>
    <w:proofErr w:type="spellEnd"/>
    <w:r w:rsidRPr="00CD3D59">
      <w:rPr>
        <w:rFonts w:ascii="Times New Roman" w:hAnsi="Times New Roman" w:cs="Arial"/>
        <w:sz w:val="20"/>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E35B5" w14:textId="77777777" w:rsidR="00F46B0F" w:rsidRDefault="00F46B0F">
      <w:pPr>
        <w:spacing w:after="0"/>
      </w:pPr>
      <w:r>
        <w:separator/>
      </w:r>
    </w:p>
  </w:footnote>
  <w:footnote w:type="continuationSeparator" w:id="0">
    <w:p w14:paraId="0946EC60" w14:textId="77777777" w:rsidR="00F46B0F" w:rsidRDefault="00F46B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74FEE"/>
    <w:multiLevelType w:val="hybridMultilevel"/>
    <w:tmpl w:val="468C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00081"/>
    <w:multiLevelType w:val="hybridMultilevel"/>
    <w:tmpl w:val="102A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12CBF"/>
    <w:multiLevelType w:val="hybridMultilevel"/>
    <w:tmpl w:val="88D0FF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26EC9"/>
    <w:rsid w:val="00030738"/>
    <w:rsid w:val="000A5366"/>
    <w:rsid w:val="001E5AFE"/>
    <w:rsid w:val="002D0D09"/>
    <w:rsid w:val="00371771"/>
    <w:rsid w:val="003C7AC1"/>
    <w:rsid w:val="00493703"/>
    <w:rsid w:val="004C7986"/>
    <w:rsid w:val="004F2876"/>
    <w:rsid w:val="005D6F21"/>
    <w:rsid w:val="00704928"/>
    <w:rsid w:val="00757114"/>
    <w:rsid w:val="007B1B84"/>
    <w:rsid w:val="007B51BD"/>
    <w:rsid w:val="00855C24"/>
    <w:rsid w:val="00903E13"/>
    <w:rsid w:val="009E2DC5"/>
    <w:rsid w:val="00A034AD"/>
    <w:rsid w:val="00B047FD"/>
    <w:rsid w:val="00C0056F"/>
    <w:rsid w:val="00CC638A"/>
    <w:rsid w:val="00E26EC9"/>
    <w:rsid w:val="00E420B2"/>
    <w:rsid w:val="00EA6166"/>
    <w:rsid w:val="00F46B0F"/>
    <w:rsid w:val="00FD19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B7A94"/>
  <w15:docId w15:val="{1DACEEFC-A055-D441-B918-FD5B5437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EC9"/>
    <w:pPr>
      <w:ind w:left="720"/>
      <w:contextualSpacing/>
    </w:pPr>
  </w:style>
  <w:style w:type="paragraph" w:styleId="Header">
    <w:name w:val="header"/>
    <w:basedOn w:val="Normal"/>
    <w:link w:val="HeaderChar"/>
    <w:uiPriority w:val="99"/>
    <w:unhideWhenUsed/>
    <w:rsid w:val="00855C24"/>
    <w:pPr>
      <w:tabs>
        <w:tab w:val="center" w:pos="4320"/>
        <w:tab w:val="right" w:pos="8640"/>
      </w:tabs>
      <w:spacing w:after="0"/>
    </w:pPr>
  </w:style>
  <w:style w:type="character" w:customStyle="1" w:styleId="HeaderChar">
    <w:name w:val="Header Char"/>
    <w:basedOn w:val="DefaultParagraphFont"/>
    <w:link w:val="Header"/>
    <w:uiPriority w:val="99"/>
    <w:rsid w:val="00855C24"/>
  </w:style>
  <w:style w:type="paragraph" w:styleId="Footer">
    <w:name w:val="footer"/>
    <w:basedOn w:val="Normal"/>
    <w:link w:val="FooterChar"/>
    <w:unhideWhenUsed/>
    <w:rsid w:val="00855C24"/>
    <w:pPr>
      <w:tabs>
        <w:tab w:val="center" w:pos="4320"/>
        <w:tab w:val="right" w:pos="8640"/>
      </w:tabs>
      <w:spacing w:after="0"/>
    </w:pPr>
  </w:style>
  <w:style w:type="character" w:customStyle="1" w:styleId="FooterChar">
    <w:name w:val="Footer Char"/>
    <w:basedOn w:val="DefaultParagraphFont"/>
    <w:link w:val="Footer"/>
    <w:uiPriority w:val="99"/>
    <w:semiHidden/>
    <w:rsid w:val="00855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685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264</Words>
  <Characters>1507</Characters>
  <Application>Microsoft Office Word</Application>
  <DocSecurity>0</DocSecurity>
  <Lines>12</Lines>
  <Paragraphs>3</Paragraphs>
  <ScaleCrop>false</ScaleCrop>
  <Company>Organic FarmingWorks</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 Diffley</dc:creator>
  <cp:keywords/>
  <cp:lastModifiedBy>Atina Diffley</cp:lastModifiedBy>
  <cp:revision>8</cp:revision>
  <dcterms:created xsi:type="dcterms:W3CDTF">2015-11-23T22:30:00Z</dcterms:created>
  <dcterms:modified xsi:type="dcterms:W3CDTF">2021-02-19T16:36:00Z</dcterms:modified>
</cp:coreProperties>
</file>