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FDE2" w14:textId="77777777" w:rsidR="00C22974" w:rsidRPr="000E1BA4" w:rsidRDefault="000E1BA4">
      <w:pPr>
        <w:rPr>
          <w:b/>
        </w:rPr>
      </w:pPr>
      <w:r w:rsidRPr="000E1BA4">
        <w:rPr>
          <w:b/>
        </w:rPr>
        <w:t>Farm Name ____________________________________________________________________________________</w:t>
      </w:r>
    </w:p>
    <w:tbl>
      <w:tblPr>
        <w:tblStyle w:val="TableGrid"/>
        <w:tblW w:w="11088" w:type="dxa"/>
        <w:tblLayout w:type="fixed"/>
        <w:tblLook w:val="00BF" w:firstRow="1" w:lastRow="0" w:firstColumn="1" w:lastColumn="0" w:noHBand="0" w:noVBand="0"/>
      </w:tblPr>
      <w:tblGrid>
        <w:gridCol w:w="1098"/>
        <w:gridCol w:w="7110"/>
        <w:gridCol w:w="411"/>
        <w:gridCol w:w="411"/>
        <w:gridCol w:w="412"/>
        <w:gridCol w:w="411"/>
        <w:gridCol w:w="412"/>
        <w:gridCol w:w="411"/>
        <w:gridCol w:w="412"/>
      </w:tblGrid>
      <w:tr w:rsidR="00EE35B4" w:rsidRPr="00C22974" w14:paraId="4DEA1F0E" w14:textId="77777777">
        <w:trPr>
          <w:trHeight w:val="170"/>
        </w:trPr>
        <w:tc>
          <w:tcPr>
            <w:tcW w:w="8208" w:type="dxa"/>
            <w:gridSpan w:val="2"/>
            <w:shd w:val="clear" w:color="auto" w:fill="D9D9D9" w:themeFill="background1" w:themeFillShade="D9"/>
            <w:vAlign w:val="center"/>
          </w:tcPr>
          <w:p w14:paraId="287E879E" w14:textId="3A1F4845" w:rsidR="00EE35B4" w:rsidRPr="00C22974" w:rsidRDefault="00E61220" w:rsidP="00EE35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Sample </w:t>
            </w:r>
            <w:bookmarkStart w:id="0" w:name="_GoBack"/>
            <w:bookmarkEnd w:id="0"/>
            <w:r w:rsidR="00EE35B4">
              <w:rPr>
                <w:b/>
                <w:sz w:val="28"/>
              </w:rPr>
              <w:t xml:space="preserve">Restroom Cleaning and Restocking </w:t>
            </w:r>
            <w:r w:rsidR="00EE35B4" w:rsidRPr="00C22974">
              <w:rPr>
                <w:b/>
                <w:sz w:val="28"/>
              </w:rPr>
              <w:t>Schedule</w:t>
            </w:r>
            <w:r w:rsidR="00EE35B4">
              <w:rPr>
                <w:b/>
                <w:sz w:val="28"/>
              </w:rPr>
              <w:t xml:space="preserve"> and Log</w:t>
            </w:r>
          </w:p>
        </w:tc>
        <w:tc>
          <w:tcPr>
            <w:tcW w:w="2880" w:type="dxa"/>
            <w:gridSpan w:val="7"/>
            <w:shd w:val="clear" w:color="auto" w:fill="D9D9D9" w:themeFill="background1" w:themeFillShade="D9"/>
          </w:tcPr>
          <w:p w14:paraId="19257AF1" w14:textId="77777777" w:rsidR="00EE35B4" w:rsidRPr="00C22974" w:rsidRDefault="00EE35B4" w:rsidP="00EB3E42">
            <w:pPr>
              <w:jc w:val="center"/>
              <w:rPr>
                <w:sz w:val="22"/>
              </w:rPr>
            </w:pPr>
            <w:r w:rsidRPr="00C22974">
              <w:rPr>
                <w:b/>
                <w:sz w:val="22"/>
              </w:rPr>
              <w:t>Completed By:</w:t>
            </w:r>
            <w:r w:rsidRPr="00C22974">
              <w:rPr>
                <w:sz w:val="22"/>
              </w:rPr>
              <w:t xml:space="preserve"> </w:t>
            </w:r>
            <w:r>
              <w:rPr>
                <w:sz w:val="22"/>
              </w:rPr>
              <w:t>Write date</w:t>
            </w:r>
            <w:r w:rsidR="00EB3E42">
              <w:rPr>
                <w:sz w:val="22"/>
              </w:rPr>
              <w:t xml:space="preserve"> and initials and check box of tasks completed</w:t>
            </w:r>
          </w:p>
        </w:tc>
      </w:tr>
      <w:tr w:rsidR="000E1BA4" w:rsidRPr="00C22974" w14:paraId="1DA621DC" w14:textId="77777777">
        <w:trPr>
          <w:cantSplit/>
          <w:trHeight w:val="1010"/>
        </w:trPr>
        <w:tc>
          <w:tcPr>
            <w:tcW w:w="8208" w:type="dxa"/>
            <w:gridSpan w:val="2"/>
            <w:vMerge w:val="restart"/>
            <w:vAlign w:val="center"/>
          </w:tcPr>
          <w:p w14:paraId="29B63C12" w14:textId="77777777" w:rsidR="000E1BA4" w:rsidRPr="00C22974" w:rsidRDefault="000E1BA4">
            <w:pPr>
              <w:rPr>
                <w:sz w:val="22"/>
              </w:rPr>
            </w:pPr>
            <w:r>
              <w:rPr>
                <w:sz w:val="22"/>
              </w:rPr>
              <w:t xml:space="preserve">- Toilet facilities are cleaned weekly or as needed. </w:t>
            </w:r>
          </w:p>
          <w:p w14:paraId="4F2B4C2A" w14:textId="77777777" w:rsidR="000E1BA4" w:rsidRPr="00C22974" w:rsidRDefault="000E1BA4" w:rsidP="00FE1AA0">
            <w:pPr>
              <w:rPr>
                <w:sz w:val="22"/>
              </w:rPr>
            </w:pPr>
            <w:r>
              <w:rPr>
                <w:sz w:val="22"/>
              </w:rPr>
              <w:t xml:space="preserve">- All employees are trained to inform supervisor is the bathroom needs attention sooner than weekly. </w:t>
            </w:r>
          </w:p>
        </w:tc>
        <w:tc>
          <w:tcPr>
            <w:tcW w:w="2880" w:type="dxa"/>
            <w:gridSpan w:val="7"/>
            <w:shd w:val="clear" w:color="auto" w:fill="auto"/>
            <w:vAlign w:val="center"/>
          </w:tcPr>
          <w:p w14:paraId="4B15C7FD" w14:textId="77777777" w:rsidR="000E1BA4" w:rsidRPr="00C22974" w:rsidRDefault="000E1BA4" w:rsidP="000E1BA4">
            <w:pPr>
              <w:rPr>
                <w:sz w:val="22"/>
              </w:rPr>
            </w:pPr>
            <w:r>
              <w:rPr>
                <w:sz w:val="22"/>
              </w:rPr>
              <w:t xml:space="preserve">Write date in top box, then initial each task completed. </w:t>
            </w:r>
          </w:p>
        </w:tc>
      </w:tr>
      <w:tr w:rsidR="000E1BA4" w:rsidRPr="00C22974" w14:paraId="6E7285EE" w14:textId="77777777">
        <w:trPr>
          <w:cantSplit/>
          <w:trHeight w:val="258"/>
        </w:trPr>
        <w:tc>
          <w:tcPr>
            <w:tcW w:w="8208" w:type="dxa"/>
            <w:gridSpan w:val="2"/>
            <w:vMerge/>
            <w:vAlign w:val="center"/>
          </w:tcPr>
          <w:p w14:paraId="096DAC73" w14:textId="77777777" w:rsidR="000E1BA4" w:rsidRPr="00C22974" w:rsidRDefault="000E1BA4">
            <w:pPr>
              <w:rPr>
                <w:sz w:val="22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14:paraId="4F7D5BBE" w14:textId="77777777"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14:paraId="1735690F" w14:textId="77777777"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14:paraId="770C208A" w14:textId="77777777"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14:paraId="274941E6" w14:textId="77777777"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14:paraId="4071E075" w14:textId="77777777"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1" w:type="dxa"/>
            <w:vMerge w:val="restart"/>
            <w:shd w:val="clear" w:color="auto" w:fill="auto"/>
            <w:textDirection w:val="btLr"/>
          </w:tcPr>
          <w:p w14:paraId="6BBCC26A" w14:textId="77777777"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12" w:type="dxa"/>
            <w:vMerge w:val="restart"/>
            <w:shd w:val="clear" w:color="auto" w:fill="auto"/>
            <w:textDirection w:val="btLr"/>
          </w:tcPr>
          <w:p w14:paraId="437B5B83" w14:textId="77777777" w:rsidR="000E1BA4" w:rsidRPr="00C22974" w:rsidRDefault="000E1BA4" w:rsidP="00C22974">
            <w:pPr>
              <w:ind w:left="113" w:right="113"/>
              <w:rPr>
                <w:sz w:val="22"/>
              </w:rPr>
            </w:pPr>
          </w:p>
        </w:tc>
      </w:tr>
      <w:tr w:rsidR="00316035" w:rsidRPr="00C22974" w14:paraId="7F716DD3" w14:textId="77777777">
        <w:tc>
          <w:tcPr>
            <w:tcW w:w="1098" w:type="dxa"/>
            <w:shd w:val="clear" w:color="auto" w:fill="F2F2F2" w:themeFill="background1" w:themeFillShade="F2"/>
          </w:tcPr>
          <w:p w14:paraId="3A88F765" w14:textId="77777777" w:rsidR="00316035" w:rsidRPr="00C22974" w:rsidRDefault="00316035">
            <w:pPr>
              <w:rPr>
                <w:sz w:val="22"/>
              </w:rPr>
            </w:pPr>
            <w:r w:rsidRPr="00C22974">
              <w:rPr>
                <w:sz w:val="22"/>
              </w:rPr>
              <w:t>Area</w:t>
            </w:r>
          </w:p>
        </w:tc>
        <w:tc>
          <w:tcPr>
            <w:tcW w:w="7110" w:type="dxa"/>
            <w:shd w:val="clear" w:color="auto" w:fill="F2F2F2" w:themeFill="background1" w:themeFillShade="F2"/>
          </w:tcPr>
          <w:p w14:paraId="3387A1F4" w14:textId="77777777" w:rsidR="00316035" w:rsidRPr="00C22974" w:rsidRDefault="00316035">
            <w:pPr>
              <w:rPr>
                <w:sz w:val="22"/>
              </w:rPr>
            </w:pPr>
            <w:r w:rsidRPr="00C22974">
              <w:rPr>
                <w:sz w:val="22"/>
              </w:rPr>
              <w:t>Task</w:t>
            </w:r>
          </w:p>
        </w:tc>
        <w:tc>
          <w:tcPr>
            <w:tcW w:w="411" w:type="dxa"/>
            <w:vMerge/>
            <w:shd w:val="clear" w:color="auto" w:fill="auto"/>
          </w:tcPr>
          <w:p w14:paraId="755CD352" w14:textId="77777777"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0523EE26" w14:textId="77777777"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4E73D6EF" w14:textId="77777777"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4D097254" w14:textId="77777777"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7E73E2BE" w14:textId="77777777"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14:paraId="3ECE983F" w14:textId="77777777" w:rsidR="00316035" w:rsidRPr="00C22974" w:rsidRDefault="00316035">
            <w:pPr>
              <w:rPr>
                <w:sz w:val="22"/>
              </w:rPr>
            </w:pPr>
          </w:p>
        </w:tc>
        <w:tc>
          <w:tcPr>
            <w:tcW w:w="412" w:type="dxa"/>
            <w:vMerge/>
            <w:shd w:val="clear" w:color="auto" w:fill="auto"/>
          </w:tcPr>
          <w:p w14:paraId="16B3813B" w14:textId="77777777" w:rsidR="00316035" w:rsidRPr="00C22974" w:rsidRDefault="00316035">
            <w:pPr>
              <w:rPr>
                <w:sz w:val="22"/>
              </w:rPr>
            </w:pPr>
          </w:p>
        </w:tc>
      </w:tr>
      <w:tr w:rsidR="00EE35B4" w:rsidRPr="00C22974" w14:paraId="1B7F21DC" w14:textId="77777777">
        <w:tc>
          <w:tcPr>
            <w:tcW w:w="1098" w:type="dxa"/>
            <w:vMerge w:val="restart"/>
            <w:vAlign w:val="center"/>
          </w:tcPr>
          <w:p w14:paraId="3D8F3D1A" w14:textId="77777777" w:rsidR="00EE35B4" w:rsidRPr="00C22974" w:rsidRDefault="00EE35B4" w:rsidP="00C22974">
            <w:pPr>
              <w:rPr>
                <w:sz w:val="22"/>
              </w:rPr>
            </w:pPr>
            <w:r>
              <w:rPr>
                <w:sz w:val="22"/>
              </w:rPr>
              <w:t>Toilets</w:t>
            </w:r>
          </w:p>
        </w:tc>
        <w:tc>
          <w:tcPr>
            <w:tcW w:w="7110" w:type="dxa"/>
            <w:vAlign w:val="center"/>
          </w:tcPr>
          <w:p w14:paraId="3B27D541" w14:textId="77777777"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Clean seat top &amp; bottom with seat brush &amp; spray cleaner</w:t>
            </w:r>
          </w:p>
        </w:tc>
        <w:tc>
          <w:tcPr>
            <w:tcW w:w="411" w:type="dxa"/>
          </w:tcPr>
          <w:p w14:paraId="022CEB0B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1041C2F7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45E13987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6C68B892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087DB2A7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593B5CA6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555E3E0B" w14:textId="77777777"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 w14:paraId="25B0F0B9" w14:textId="77777777">
        <w:tc>
          <w:tcPr>
            <w:tcW w:w="1098" w:type="dxa"/>
            <w:vMerge/>
            <w:vAlign w:val="center"/>
          </w:tcPr>
          <w:p w14:paraId="7742C40B" w14:textId="77777777"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14:paraId="5767D301" w14:textId="77777777"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Clean bowl with bowl brush and cleaner</w:t>
            </w:r>
          </w:p>
        </w:tc>
        <w:tc>
          <w:tcPr>
            <w:tcW w:w="411" w:type="dxa"/>
          </w:tcPr>
          <w:p w14:paraId="4516B4B0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131EB049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1B5DAD06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73C3841C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2EB02A92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375DFB61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2B819800" w14:textId="77777777"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 w14:paraId="7B8D96D8" w14:textId="77777777">
        <w:tc>
          <w:tcPr>
            <w:tcW w:w="1098" w:type="dxa"/>
            <w:vMerge/>
            <w:vAlign w:val="center"/>
          </w:tcPr>
          <w:p w14:paraId="100FAFF1" w14:textId="77777777"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14:paraId="44DD7602" w14:textId="77777777"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Wipe seat cover, flush handle, and all toilet exterior with paper towel and spray cleaner</w:t>
            </w:r>
          </w:p>
        </w:tc>
        <w:tc>
          <w:tcPr>
            <w:tcW w:w="411" w:type="dxa"/>
          </w:tcPr>
          <w:p w14:paraId="7F05132C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00BD8722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01F5D87B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4F7E91D8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45ADE26C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3AD41763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7591F5BF" w14:textId="77777777"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 w14:paraId="31D96CAA" w14:textId="77777777">
        <w:tc>
          <w:tcPr>
            <w:tcW w:w="1098" w:type="dxa"/>
            <w:vMerge/>
            <w:vAlign w:val="center"/>
          </w:tcPr>
          <w:p w14:paraId="01E0E36B" w14:textId="77777777"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14:paraId="2B813898" w14:textId="77777777"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Wipe TP dispenser with paper towel and spray cleaner and tile walls around toilet.</w:t>
            </w:r>
          </w:p>
        </w:tc>
        <w:tc>
          <w:tcPr>
            <w:tcW w:w="411" w:type="dxa"/>
          </w:tcPr>
          <w:p w14:paraId="1764E5F5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14D69E1B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087C2AD5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1E83E9A0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45A65419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18F52D09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10CD5F9B" w14:textId="77777777"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 w14:paraId="055092CA" w14:textId="77777777">
        <w:tc>
          <w:tcPr>
            <w:tcW w:w="1098" w:type="dxa"/>
            <w:vMerge/>
            <w:vAlign w:val="center"/>
          </w:tcPr>
          <w:p w14:paraId="7D2A87CD" w14:textId="77777777"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14:paraId="63A8BFB4" w14:textId="77777777"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Dispose of all paper towels in trash and return brushes to designated storage.</w:t>
            </w:r>
          </w:p>
        </w:tc>
        <w:tc>
          <w:tcPr>
            <w:tcW w:w="411" w:type="dxa"/>
          </w:tcPr>
          <w:p w14:paraId="5BCF3C86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3851BC3E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32AF6F04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0F42B3CA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0CF7FCDD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20AC71C5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129550FC" w14:textId="77777777"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 w14:paraId="495C5B9D" w14:textId="77777777">
        <w:tc>
          <w:tcPr>
            <w:tcW w:w="1098" w:type="dxa"/>
            <w:vMerge w:val="restart"/>
            <w:vAlign w:val="center"/>
          </w:tcPr>
          <w:p w14:paraId="7F1C0E8B" w14:textId="77777777" w:rsidR="00EE35B4" w:rsidRPr="00C22974" w:rsidRDefault="00EE35B4" w:rsidP="00C22974">
            <w:pPr>
              <w:rPr>
                <w:sz w:val="22"/>
              </w:rPr>
            </w:pPr>
            <w:r>
              <w:rPr>
                <w:sz w:val="22"/>
              </w:rPr>
              <w:t>General</w:t>
            </w:r>
          </w:p>
        </w:tc>
        <w:tc>
          <w:tcPr>
            <w:tcW w:w="7110" w:type="dxa"/>
            <w:vAlign w:val="center"/>
          </w:tcPr>
          <w:p w14:paraId="7266EF6B" w14:textId="77777777"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Clean sink with sponge and spray cleaner</w:t>
            </w:r>
          </w:p>
        </w:tc>
        <w:tc>
          <w:tcPr>
            <w:tcW w:w="411" w:type="dxa"/>
          </w:tcPr>
          <w:p w14:paraId="71FBBEB3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61CFC958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7B6C1998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7D1EDA3F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23A790CF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6E6B1AA8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1DEA877C" w14:textId="77777777"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 w14:paraId="3B596246" w14:textId="77777777">
        <w:tc>
          <w:tcPr>
            <w:tcW w:w="1098" w:type="dxa"/>
            <w:vMerge/>
            <w:vAlign w:val="center"/>
          </w:tcPr>
          <w:p w14:paraId="77337F62" w14:textId="77777777" w:rsidR="00EE35B4" w:rsidRPr="00C22974" w:rsidRDefault="00EE35B4" w:rsidP="00C22974">
            <w:pPr>
              <w:rPr>
                <w:sz w:val="22"/>
              </w:rPr>
            </w:pPr>
          </w:p>
        </w:tc>
        <w:tc>
          <w:tcPr>
            <w:tcW w:w="7110" w:type="dxa"/>
            <w:vAlign w:val="center"/>
          </w:tcPr>
          <w:p w14:paraId="0DAABB48" w14:textId="77777777" w:rsidR="00EE35B4" w:rsidRPr="00C22974" w:rsidRDefault="00EE35B4">
            <w:pPr>
              <w:rPr>
                <w:sz w:val="22"/>
              </w:rPr>
            </w:pPr>
            <w:r>
              <w:rPr>
                <w:sz w:val="22"/>
              </w:rPr>
              <w:t>Sweep mop as needed</w:t>
            </w:r>
          </w:p>
        </w:tc>
        <w:tc>
          <w:tcPr>
            <w:tcW w:w="411" w:type="dxa"/>
          </w:tcPr>
          <w:p w14:paraId="69DF6330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39ED24D2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59AA53D8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765F7136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46872C76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4AC190D8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7EDE9079" w14:textId="77777777" w:rsidR="00EE35B4" w:rsidRPr="00C22974" w:rsidRDefault="00EE35B4">
            <w:pPr>
              <w:rPr>
                <w:sz w:val="22"/>
              </w:rPr>
            </w:pPr>
          </w:p>
        </w:tc>
      </w:tr>
      <w:tr w:rsidR="00EE35B4" w:rsidRPr="00C22974" w14:paraId="1FA98851" w14:textId="7777777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1098" w:type="dxa"/>
          </w:tcPr>
          <w:p w14:paraId="6F1BFC0E" w14:textId="77777777" w:rsidR="00EE35B4" w:rsidRPr="00C22974" w:rsidRDefault="00EE35B4" w:rsidP="00C22974">
            <w:pPr>
              <w:rPr>
                <w:sz w:val="22"/>
              </w:rPr>
            </w:pPr>
            <w:r>
              <w:rPr>
                <w:sz w:val="22"/>
              </w:rPr>
              <w:t>Stocking</w:t>
            </w:r>
          </w:p>
        </w:tc>
        <w:tc>
          <w:tcPr>
            <w:tcW w:w="7110" w:type="dxa"/>
          </w:tcPr>
          <w:p w14:paraId="1FA1A31E" w14:textId="77777777" w:rsidR="00EE35B4" w:rsidRDefault="00EE35B4" w:rsidP="00EE35B4">
            <w:pPr>
              <w:rPr>
                <w:sz w:val="22"/>
              </w:rPr>
            </w:pPr>
            <w:r>
              <w:rPr>
                <w:sz w:val="22"/>
              </w:rPr>
              <w:t xml:space="preserve">Check and restock as needed: </w:t>
            </w:r>
          </w:p>
          <w:p w14:paraId="16FB7D75" w14:textId="77777777" w:rsidR="00EE35B4" w:rsidRPr="00EE35B4" w:rsidRDefault="00EE35B4" w:rsidP="00EE35B4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E35B4">
              <w:rPr>
                <w:sz w:val="22"/>
              </w:rPr>
              <w:t>Soap dispensers</w:t>
            </w:r>
          </w:p>
          <w:p w14:paraId="4908B6E3" w14:textId="77777777" w:rsidR="00EB3E42" w:rsidRDefault="00EE35B4" w:rsidP="00EB3E42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Toilet paper</w:t>
            </w:r>
          </w:p>
          <w:p w14:paraId="6E5D03F2" w14:textId="77777777" w:rsidR="00EE35B4" w:rsidRPr="00EB3E42" w:rsidRDefault="00EE35B4" w:rsidP="00EB3E42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EB3E42">
              <w:rPr>
                <w:sz w:val="22"/>
              </w:rPr>
              <w:t>Paper hand drying towels</w:t>
            </w:r>
          </w:p>
        </w:tc>
        <w:tc>
          <w:tcPr>
            <w:tcW w:w="411" w:type="dxa"/>
          </w:tcPr>
          <w:p w14:paraId="016D40D2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575C6CF6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0FCD0DCF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4897877B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783545E2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1" w:type="dxa"/>
          </w:tcPr>
          <w:p w14:paraId="2EC6E4E4" w14:textId="77777777" w:rsidR="00EE35B4" w:rsidRPr="00C22974" w:rsidRDefault="00EE35B4">
            <w:pPr>
              <w:rPr>
                <w:sz w:val="22"/>
              </w:rPr>
            </w:pPr>
          </w:p>
        </w:tc>
        <w:tc>
          <w:tcPr>
            <w:tcW w:w="412" w:type="dxa"/>
          </w:tcPr>
          <w:p w14:paraId="1F47C6FD" w14:textId="77777777" w:rsidR="00EE35B4" w:rsidRPr="00C22974" w:rsidRDefault="00EE35B4">
            <w:pPr>
              <w:rPr>
                <w:sz w:val="22"/>
              </w:rPr>
            </w:pPr>
          </w:p>
        </w:tc>
      </w:tr>
    </w:tbl>
    <w:p w14:paraId="45DF4BF0" w14:textId="77777777" w:rsidR="00A80AF4" w:rsidRDefault="00A80AF4">
      <w:pPr>
        <w:rPr>
          <w:sz w:val="22"/>
        </w:rPr>
      </w:pPr>
    </w:p>
    <w:p w14:paraId="22711F17" w14:textId="77777777" w:rsidR="00A80AF4" w:rsidRDefault="00A80AF4">
      <w:pPr>
        <w:rPr>
          <w:sz w:val="22"/>
        </w:rPr>
      </w:pPr>
    </w:p>
    <w:p w14:paraId="68C27438" w14:textId="77777777" w:rsidR="00A80AF4" w:rsidRDefault="00A80AF4" w:rsidP="00A80AF4">
      <w:pPr>
        <w:autoSpaceDE w:val="0"/>
        <w:autoSpaceDN w:val="0"/>
        <w:adjustRightInd w:val="0"/>
        <w:rPr>
          <w:sz w:val="20"/>
          <w:szCs w:val="20"/>
        </w:rPr>
      </w:pPr>
      <w:r w:rsidRPr="009D401C">
        <w:rPr>
          <w:b/>
          <w:sz w:val="20"/>
          <w:szCs w:val="20"/>
        </w:rPr>
        <w:t>Reviewed by:</w:t>
      </w:r>
      <w:r>
        <w:rPr>
          <w:b/>
          <w:sz w:val="20"/>
          <w:szCs w:val="20"/>
        </w:rPr>
        <w:t xml:space="preserve"> _______________________________________________ T</w:t>
      </w:r>
      <w:r w:rsidRPr="009D401C">
        <w:rPr>
          <w:b/>
          <w:sz w:val="20"/>
          <w:szCs w:val="20"/>
        </w:rPr>
        <w:t>itle:</w:t>
      </w:r>
      <w:r>
        <w:rPr>
          <w:b/>
          <w:sz w:val="20"/>
          <w:szCs w:val="20"/>
        </w:rPr>
        <w:t xml:space="preserve"> _______________________________________________________ </w:t>
      </w:r>
      <w:r w:rsidRPr="009D401C"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 xml:space="preserve"> __________</w:t>
      </w:r>
      <w:r w:rsidRPr="009D401C">
        <w:rPr>
          <w:sz w:val="20"/>
          <w:szCs w:val="20"/>
        </w:rPr>
        <w:tab/>
      </w:r>
    </w:p>
    <w:p w14:paraId="06F17166" w14:textId="77777777" w:rsidR="00971B3E" w:rsidRPr="00C22974" w:rsidRDefault="00971B3E">
      <w:pPr>
        <w:rPr>
          <w:sz w:val="22"/>
        </w:rPr>
      </w:pPr>
    </w:p>
    <w:p w14:paraId="34A9D018" w14:textId="77777777" w:rsidR="00E61220" w:rsidRPr="00C22974" w:rsidRDefault="00E61220">
      <w:pPr>
        <w:rPr>
          <w:sz w:val="22"/>
        </w:rPr>
      </w:pPr>
    </w:p>
    <w:sectPr w:rsidR="00E61220" w:rsidRPr="00C22974" w:rsidSect="00C22974">
      <w:footerReference w:type="default" r:id="rId7"/>
      <w:pgSz w:w="12240" w:h="15840"/>
      <w:pgMar w:top="720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26EE2" w14:textId="77777777" w:rsidR="00B36493" w:rsidRDefault="00B36493">
      <w:pPr>
        <w:spacing w:after="0"/>
      </w:pPr>
      <w:r>
        <w:separator/>
      </w:r>
    </w:p>
  </w:endnote>
  <w:endnote w:type="continuationSeparator" w:id="0">
    <w:p w14:paraId="50DCCB53" w14:textId="77777777" w:rsidR="00B36493" w:rsidRDefault="00B36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A256" w14:textId="77777777" w:rsidR="00235580" w:rsidRDefault="00235580" w:rsidP="00235580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Arial"/>
        <w:sz w:val="20"/>
        <w:szCs w:val="26"/>
      </w:rPr>
    </w:pPr>
  </w:p>
  <w:p w14:paraId="571798BB" w14:textId="630CA282" w:rsidR="00235580" w:rsidRPr="00CD3D59" w:rsidRDefault="00235580" w:rsidP="00235580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</w:t>
    </w:r>
    <w:r w:rsidR="00E61220">
      <w:rPr>
        <w:rFonts w:ascii="Times New Roman" w:hAnsi="Times New Roman" w:cs="Arial"/>
        <w:sz w:val="20"/>
        <w:szCs w:val="26"/>
      </w:rPr>
      <w:t>2021</w:t>
    </w:r>
    <w:r w:rsidRPr="00CD3D59">
      <w:rPr>
        <w:rFonts w:ascii="Times New Roman" w:hAnsi="Times New Roman" w:cs="Arial"/>
        <w:sz w:val="20"/>
        <w:szCs w:val="26"/>
      </w:rPr>
      <w:t xml:space="preserve">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14:paraId="3F4B0F75" w14:textId="77777777" w:rsidR="00235580" w:rsidRPr="00235580" w:rsidRDefault="00235580" w:rsidP="00235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9307" w14:textId="77777777" w:rsidR="00B36493" w:rsidRDefault="00B36493">
      <w:pPr>
        <w:spacing w:after="0"/>
      </w:pPr>
      <w:r>
        <w:separator/>
      </w:r>
    </w:p>
  </w:footnote>
  <w:footnote w:type="continuationSeparator" w:id="0">
    <w:p w14:paraId="61DF0E72" w14:textId="77777777" w:rsidR="00B36493" w:rsidRDefault="00B364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21585"/>
    <w:multiLevelType w:val="hybridMultilevel"/>
    <w:tmpl w:val="B0006FFE"/>
    <w:lvl w:ilvl="0" w:tplc="5C3E183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974"/>
    <w:rsid w:val="000E1BA4"/>
    <w:rsid w:val="001B0246"/>
    <w:rsid w:val="00235580"/>
    <w:rsid w:val="00237046"/>
    <w:rsid w:val="00316035"/>
    <w:rsid w:val="003C37F0"/>
    <w:rsid w:val="004E1CFF"/>
    <w:rsid w:val="007C28C5"/>
    <w:rsid w:val="00835CFF"/>
    <w:rsid w:val="00971B3E"/>
    <w:rsid w:val="00A80AF4"/>
    <w:rsid w:val="00AD7C81"/>
    <w:rsid w:val="00B02E3C"/>
    <w:rsid w:val="00B36493"/>
    <w:rsid w:val="00BD3A11"/>
    <w:rsid w:val="00C22974"/>
    <w:rsid w:val="00E61220"/>
    <w:rsid w:val="00EB3E42"/>
    <w:rsid w:val="00EE35B4"/>
    <w:rsid w:val="00F93D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5FF64"/>
  <w15:docId w15:val="{1DACEEFC-A055-D441-B918-FD5B5437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1556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2297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5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5580"/>
  </w:style>
  <w:style w:type="paragraph" w:styleId="Footer">
    <w:name w:val="footer"/>
    <w:basedOn w:val="Normal"/>
    <w:link w:val="FooterChar"/>
    <w:uiPriority w:val="99"/>
    <w:unhideWhenUsed/>
    <w:rsid w:val="0023558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1020</Characters>
  <Application>Microsoft Office Word</Application>
  <DocSecurity>0</DocSecurity>
  <Lines>8</Lines>
  <Paragraphs>2</Paragraphs>
  <ScaleCrop>false</ScaleCrop>
  <Company>Organic FarmingWorks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9</cp:revision>
  <dcterms:created xsi:type="dcterms:W3CDTF">2016-09-11T23:24:00Z</dcterms:created>
  <dcterms:modified xsi:type="dcterms:W3CDTF">2021-02-19T03:14:00Z</dcterms:modified>
</cp:coreProperties>
</file>