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67"/>
        <w:tblW w:w="987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447"/>
        <w:gridCol w:w="2430"/>
      </w:tblGrid>
      <w:tr w:rsidR="00AA1DF5" w:rsidRPr="0025565F" w14:paraId="7B0DC631" w14:textId="77777777" w:rsidTr="00CB5FEC">
        <w:trPr>
          <w:trHeight w:val="1100"/>
        </w:trPr>
        <w:tc>
          <w:tcPr>
            <w:tcW w:w="7447" w:type="dxa"/>
            <w:shd w:val="clear" w:color="auto" w:fill="auto"/>
          </w:tcPr>
          <w:p w14:paraId="74504FF8" w14:textId="77777777" w:rsidR="00B641E6" w:rsidRPr="0025565F" w:rsidRDefault="00B641E6" w:rsidP="007C1CF2">
            <w:pPr>
              <w:pStyle w:val="Header"/>
              <w:rPr>
                <w:rFonts w:asciiTheme="majorHAnsi" w:eastAsia="Cambria" w:hAnsiTheme="majorHAnsi" w:cstheme="majorHAnsi"/>
                <w:bCs/>
                <w:color w:val="000000" w:themeColor="text1"/>
                <w:sz w:val="22"/>
                <w:szCs w:val="22"/>
              </w:rPr>
            </w:pPr>
            <w:r w:rsidRPr="0025565F">
              <w:rPr>
                <w:rFonts w:asciiTheme="majorHAnsi" w:eastAsia="Cambria" w:hAnsiTheme="majorHAnsi" w:cstheme="majorHAnsi"/>
                <w:bCs/>
                <w:color w:val="000000" w:themeColor="text1"/>
                <w:sz w:val="22"/>
                <w:szCs w:val="22"/>
              </w:rPr>
              <w:t>Farm Name:</w:t>
            </w:r>
          </w:p>
          <w:p w14:paraId="0A10C84F" w14:textId="77777777" w:rsidR="003D25F2" w:rsidRPr="0025565F" w:rsidRDefault="003D25F2" w:rsidP="003D25F2">
            <w:pPr>
              <w:rPr>
                <w:rFonts w:asciiTheme="majorHAnsi" w:eastAsia="Times New Roman" w:hAnsiTheme="majorHAnsi" w:cstheme="majorHAnsi"/>
                <w:sz w:val="22"/>
                <w:szCs w:val="22"/>
              </w:rPr>
            </w:pPr>
            <w:r w:rsidRPr="0025565F">
              <w:rPr>
                <w:rFonts w:asciiTheme="majorHAnsi" w:hAnsiTheme="majorHAnsi" w:cstheme="majorHAnsi"/>
                <w:sz w:val="22"/>
                <w:szCs w:val="22"/>
              </w:rPr>
              <w:t>F-8: Vehicles, Equipment, Tools and Utensils</w:t>
            </w:r>
          </w:p>
          <w:p w14:paraId="4818E3AA" w14:textId="05A62B93" w:rsidR="00B641E6" w:rsidRPr="0025565F" w:rsidRDefault="00B641E6" w:rsidP="007C1CF2">
            <w:pPr>
              <w:rPr>
                <w:rFonts w:asciiTheme="majorHAnsi" w:eastAsia="Times New Roman" w:hAnsiTheme="majorHAnsi" w:cstheme="majorHAnsi"/>
                <w:bCs/>
                <w:color w:val="000000" w:themeColor="text1"/>
                <w:sz w:val="22"/>
                <w:szCs w:val="22"/>
              </w:rPr>
            </w:pPr>
            <w:r w:rsidRPr="0025565F">
              <w:rPr>
                <w:rFonts w:asciiTheme="majorHAnsi" w:eastAsia="Cambria" w:hAnsiTheme="majorHAnsi" w:cstheme="majorHAnsi"/>
                <w:bCs/>
                <w:color w:val="000000" w:themeColor="text1"/>
                <w:sz w:val="22"/>
                <w:szCs w:val="22"/>
              </w:rPr>
              <w:t>Signature/date of Person writing plan: _________________________________</w:t>
            </w:r>
            <w:r w:rsidRPr="0025565F">
              <w:rPr>
                <w:rFonts w:asciiTheme="majorHAnsi" w:eastAsia="Cambria" w:hAnsiTheme="majorHAnsi" w:cstheme="majorHAnsi"/>
                <w:bCs/>
                <w:color w:val="000000" w:themeColor="text1"/>
                <w:sz w:val="22"/>
                <w:szCs w:val="22"/>
              </w:rPr>
              <w:br/>
              <w:t>Signature/date of Supervisor review: __________________________________</w:t>
            </w:r>
          </w:p>
        </w:tc>
        <w:tc>
          <w:tcPr>
            <w:tcW w:w="2430" w:type="dxa"/>
            <w:shd w:val="clear" w:color="auto" w:fill="auto"/>
          </w:tcPr>
          <w:p w14:paraId="7DE2D349" w14:textId="77777777" w:rsidR="00B641E6" w:rsidRPr="0025565F" w:rsidRDefault="00B641E6" w:rsidP="007C1CF2">
            <w:pPr>
              <w:pStyle w:val="Header"/>
              <w:jc w:val="right"/>
              <w:rPr>
                <w:rFonts w:asciiTheme="majorHAnsi" w:eastAsia="Cambria" w:hAnsiTheme="majorHAnsi" w:cstheme="majorHAnsi"/>
                <w:bCs/>
                <w:color w:val="000000" w:themeColor="text1"/>
                <w:sz w:val="22"/>
                <w:szCs w:val="22"/>
              </w:rPr>
            </w:pPr>
            <w:r w:rsidRPr="0025565F">
              <w:rPr>
                <w:rFonts w:asciiTheme="majorHAnsi" w:eastAsia="Cambria" w:hAnsiTheme="majorHAnsi" w:cstheme="majorHAnsi"/>
                <w:bCs/>
                <w:color w:val="000000" w:themeColor="text1"/>
                <w:sz w:val="22"/>
                <w:szCs w:val="22"/>
              </w:rPr>
              <w:t>Effective Date: _______</w:t>
            </w:r>
          </w:p>
          <w:p w14:paraId="01D09242" w14:textId="77777777" w:rsidR="00B641E6" w:rsidRPr="0025565F" w:rsidRDefault="00B641E6" w:rsidP="007C1CF2">
            <w:pPr>
              <w:pStyle w:val="Header"/>
              <w:jc w:val="right"/>
              <w:rPr>
                <w:rFonts w:asciiTheme="majorHAnsi" w:eastAsia="Cambria" w:hAnsiTheme="majorHAnsi" w:cstheme="majorHAnsi"/>
                <w:bCs/>
                <w:color w:val="000000" w:themeColor="text1"/>
                <w:sz w:val="22"/>
                <w:szCs w:val="22"/>
              </w:rPr>
            </w:pPr>
            <w:r w:rsidRPr="0025565F">
              <w:rPr>
                <w:rFonts w:asciiTheme="majorHAnsi" w:eastAsia="Cambria" w:hAnsiTheme="majorHAnsi" w:cstheme="majorHAnsi"/>
                <w:bCs/>
                <w:color w:val="000000" w:themeColor="text1"/>
                <w:sz w:val="22"/>
                <w:szCs w:val="22"/>
              </w:rPr>
              <w:t>Document #: _______</w:t>
            </w:r>
          </w:p>
          <w:p w14:paraId="39878F78" w14:textId="77777777" w:rsidR="00B641E6" w:rsidRPr="0025565F" w:rsidRDefault="00B641E6" w:rsidP="007C1CF2">
            <w:pPr>
              <w:pStyle w:val="Header"/>
              <w:jc w:val="right"/>
              <w:rPr>
                <w:rFonts w:asciiTheme="majorHAnsi" w:eastAsia="Cambria" w:hAnsiTheme="majorHAnsi" w:cstheme="majorHAnsi"/>
                <w:bCs/>
                <w:color w:val="000000" w:themeColor="text1"/>
                <w:sz w:val="22"/>
                <w:szCs w:val="22"/>
              </w:rPr>
            </w:pPr>
            <w:r w:rsidRPr="0025565F">
              <w:rPr>
                <w:rFonts w:asciiTheme="majorHAnsi" w:eastAsia="Cambria" w:hAnsiTheme="majorHAnsi" w:cstheme="majorHAnsi"/>
                <w:bCs/>
                <w:color w:val="000000" w:themeColor="text1"/>
                <w:sz w:val="22"/>
                <w:szCs w:val="22"/>
              </w:rPr>
              <w:t>Revision #: _______</w:t>
            </w:r>
          </w:p>
          <w:p w14:paraId="2097CFDB" w14:textId="77777777" w:rsidR="00B641E6" w:rsidRPr="0025565F" w:rsidRDefault="00B641E6" w:rsidP="007C1CF2">
            <w:pPr>
              <w:pStyle w:val="Header"/>
              <w:jc w:val="right"/>
              <w:rPr>
                <w:rFonts w:asciiTheme="majorHAnsi" w:eastAsia="Cambria" w:hAnsiTheme="majorHAnsi" w:cstheme="majorHAnsi"/>
                <w:bCs/>
                <w:color w:val="000000" w:themeColor="text1"/>
                <w:sz w:val="22"/>
                <w:szCs w:val="22"/>
              </w:rPr>
            </w:pPr>
            <w:r w:rsidRPr="0025565F">
              <w:rPr>
                <w:rFonts w:asciiTheme="majorHAnsi" w:eastAsia="Cambria" w:hAnsiTheme="majorHAnsi" w:cstheme="majorHAnsi"/>
                <w:bCs/>
                <w:color w:val="000000" w:themeColor="text1"/>
                <w:sz w:val="22"/>
                <w:szCs w:val="22"/>
              </w:rPr>
              <w:t>Revision Date: _______</w:t>
            </w:r>
          </w:p>
        </w:tc>
      </w:tr>
    </w:tbl>
    <w:p w14:paraId="5A794A7F" w14:textId="0ABECD39" w:rsidR="00856C73" w:rsidRPr="0025565F" w:rsidRDefault="00856C73" w:rsidP="007C1CF2">
      <w:pPr>
        <w:rPr>
          <w:rFonts w:asciiTheme="majorHAnsi" w:hAnsiTheme="majorHAnsi" w:cstheme="majorHAnsi"/>
          <w:bCs/>
          <w:color w:val="000000" w:themeColor="text1"/>
          <w:sz w:val="22"/>
          <w:szCs w:val="22"/>
        </w:rPr>
      </w:pPr>
    </w:p>
    <w:p w14:paraId="3720BB09" w14:textId="77777777" w:rsidR="003D25F2" w:rsidRPr="003D25F2" w:rsidRDefault="003D25F2" w:rsidP="003D25F2">
      <w:pPr>
        <w:rPr>
          <w:rFonts w:asciiTheme="majorHAnsi" w:eastAsia="Times New Roman" w:hAnsiTheme="majorHAnsi" w:cstheme="majorHAnsi"/>
          <w:sz w:val="22"/>
          <w:szCs w:val="22"/>
        </w:rPr>
      </w:pPr>
      <w:r w:rsidRPr="003D25F2">
        <w:rPr>
          <w:rFonts w:asciiTheme="majorHAnsi" w:eastAsia="Times New Roman" w:hAnsiTheme="majorHAnsi" w:cstheme="majorHAnsi"/>
          <w:sz w:val="22"/>
          <w:szCs w:val="22"/>
        </w:rPr>
        <w:t>F-8: Vehicles, Equipment, Tools and Utensils</w:t>
      </w:r>
    </w:p>
    <w:p w14:paraId="54D3C651" w14:textId="77777777" w:rsidR="003D25F2" w:rsidRPr="0025565F" w:rsidRDefault="003D25F2" w:rsidP="007C1CF2">
      <w:pPr>
        <w:rPr>
          <w:rFonts w:asciiTheme="majorHAnsi" w:hAnsiTheme="majorHAnsi" w:cstheme="majorHAnsi"/>
          <w:bCs/>
          <w:color w:val="000000" w:themeColor="text1"/>
          <w:sz w:val="22"/>
          <w:szCs w:val="22"/>
        </w:rPr>
      </w:pPr>
    </w:p>
    <w:p w14:paraId="2DD99347" w14:textId="7B32EFDD" w:rsidR="00AA1DF5" w:rsidRPr="0025565F" w:rsidRDefault="001F46EF" w:rsidP="007C1CF2">
      <w:pPr>
        <w:rPr>
          <w:rFonts w:asciiTheme="majorHAnsi" w:eastAsia="Times New Roman" w:hAnsiTheme="majorHAnsi" w:cstheme="majorHAnsi"/>
          <w:b/>
          <w:color w:val="000000" w:themeColor="text1"/>
          <w:sz w:val="22"/>
          <w:szCs w:val="22"/>
        </w:rPr>
      </w:pPr>
      <w:r w:rsidRPr="0025565F">
        <w:rPr>
          <w:rFonts w:asciiTheme="majorHAnsi" w:eastAsia="Times New Roman" w:hAnsiTheme="majorHAnsi" w:cstheme="majorHAnsi"/>
          <w:b/>
          <w:color w:val="000000" w:themeColor="text1"/>
          <w:sz w:val="22"/>
          <w:szCs w:val="22"/>
        </w:rPr>
        <w:t>Polic</w:t>
      </w:r>
      <w:r w:rsidR="005A5B23" w:rsidRPr="0025565F">
        <w:rPr>
          <w:rFonts w:asciiTheme="majorHAnsi" w:eastAsia="Times New Roman" w:hAnsiTheme="majorHAnsi" w:cstheme="majorHAnsi"/>
          <w:b/>
          <w:color w:val="000000" w:themeColor="text1"/>
          <w:sz w:val="22"/>
          <w:szCs w:val="22"/>
        </w:rPr>
        <w:t>ies</w:t>
      </w:r>
      <w:r w:rsidRPr="0025565F">
        <w:rPr>
          <w:rFonts w:asciiTheme="majorHAnsi" w:eastAsia="Times New Roman" w:hAnsiTheme="majorHAnsi" w:cstheme="majorHAnsi"/>
          <w:b/>
          <w:color w:val="000000" w:themeColor="text1"/>
          <w:sz w:val="22"/>
          <w:szCs w:val="22"/>
        </w:rPr>
        <w:t xml:space="preserve"> </w:t>
      </w:r>
    </w:p>
    <w:p w14:paraId="352440A1" w14:textId="176D8301" w:rsidR="003D25F2" w:rsidRPr="0025565F" w:rsidRDefault="003D25F2" w:rsidP="003D25F2">
      <w:pPr>
        <w:rPr>
          <w:rFonts w:asciiTheme="majorHAnsi" w:eastAsia="Times New Roman" w:hAnsiTheme="majorHAnsi" w:cstheme="majorHAnsi"/>
          <w:sz w:val="22"/>
          <w:szCs w:val="22"/>
        </w:rPr>
      </w:pPr>
      <w:r w:rsidRPr="003D25F2">
        <w:rPr>
          <w:rFonts w:asciiTheme="majorHAnsi" w:eastAsia="Times New Roman" w:hAnsiTheme="majorHAnsi" w:cstheme="majorHAnsi"/>
          <w:sz w:val="22"/>
          <w:szCs w:val="22"/>
        </w:rPr>
        <w:t xml:space="preserve">F-8.1 </w:t>
      </w:r>
      <w:r w:rsidR="00B8551D">
        <w:rPr>
          <w:rFonts w:asciiTheme="majorHAnsi" w:eastAsia="Times New Roman" w:hAnsiTheme="majorHAnsi" w:cstheme="majorHAnsi"/>
          <w:sz w:val="22"/>
          <w:szCs w:val="22"/>
        </w:rPr>
        <w:t>Our farm</w:t>
      </w:r>
      <w:r w:rsidRPr="003D25F2">
        <w:rPr>
          <w:rFonts w:asciiTheme="majorHAnsi" w:eastAsia="Times New Roman" w:hAnsiTheme="majorHAnsi" w:cstheme="majorHAnsi"/>
          <w:sz w:val="22"/>
          <w:szCs w:val="22"/>
        </w:rPr>
        <w:t xml:space="preserve"> maintains a list of equipment, vehicles, tools, utensils and other items or materials that may pose a risk of produce contamination during </w:t>
      </w:r>
      <w:r w:rsidRPr="0025565F">
        <w:rPr>
          <w:rFonts w:asciiTheme="majorHAnsi" w:eastAsia="Times New Roman" w:hAnsiTheme="majorHAnsi" w:cstheme="majorHAnsi"/>
          <w:sz w:val="22"/>
          <w:szCs w:val="22"/>
        </w:rPr>
        <w:t>normal use.</w:t>
      </w:r>
      <w:r w:rsidR="00B8551D">
        <w:rPr>
          <w:rFonts w:asciiTheme="majorHAnsi" w:eastAsia="Times New Roman" w:hAnsiTheme="majorHAnsi" w:cstheme="majorHAnsi"/>
          <w:sz w:val="22"/>
          <w:szCs w:val="22"/>
        </w:rPr>
        <w:t xml:space="preserve"> </w:t>
      </w:r>
      <w:r w:rsidR="00B8551D" w:rsidRPr="003D25F2">
        <w:rPr>
          <w:rFonts w:asciiTheme="majorHAnsi" w:eastAsia="Times New Roman" w:hAnsiTheme="majorHAnsi" w:cstheme="majorHAnsi"/>
          <w:sz w:val="22"/>
          <w:szCs w:val="22"/>
        </w:rPr>
        <w:t xml:space="preserve">R </w:t>
      </w:r>
      <w:r w:rsidR="00B8551D">
        <w:rPr>
          <w:rFonts w:asciiTheme="majorHAnsi" w:eastAsia="Times New Roman" w:hAnsiTheme="majorHAnsi" w:cstheme="majorHAnsi"/>
          <w:sz w:val="22"/>
          <w:szCs w:val="22"/>
        </w:rPr>
        <w:t xml:space="preserve">See </w:t>
      </w:r>
      <w:r w:rsidR="00B8551D" w:rsidRPr="00B8551D">
        <w:rPr>
          <w:rFonts w:asciiTheme="majorHAnsi" w:eastAsia="Times New Roman" w:hAnsiTheme="majorHAnsi" w:cstheme="majorHAnsi"/>
          <w:i/>
          <w:iCs/>
          <w:sz w:val="22"/>
          <w:szCs w:val="22"/>
        </w:rPr>
        <w:t>F-8.1 Equipment List</w:t>
      </w:r>
    </w:p>
    <w:p w14:paraId="4A682E4E" w14:textId="4AD03349" w:rsidR="003D25F2" w:rsidRPr="003D25F2" w:rsidRDefault="003D25F2" w:rsidP="003D25F2">
      <w:pPr>
        <w:rPr>
          <w:rFonts w:asciiTheme="majorHAnsi" w:eastAsia="Times New Roman" w:hAnsiTheme="majorHAnsi" w:cstheme="majorHAnsi"/>
          <w:sz w:val="22"/>
          <w:szCs w:val="22"/>
        </w:rPr>
      </w:pPr>
    </w:p>
    <w:p w14:paraId="4A0F12E2" w14:textId="5C8E470A" w:rsidR="003D25F2" w:rsidRPr="0025565F" w:rsidRDefault="003D25F2" w:rsidP="003D25F2">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F-8.2 Equipment, vehicles, tools and utensils used in farming operations which come into contact with product are in good </w:t>
      </w:r>
      <w:r w:rsidR="0025565F" w:rsidRPr="0025565F">
        <w:rPr>
          <w:rFonts w:asciiTheme="majorHAnsi" w:eastAsia="Times New Roman" w:hAnsiTheme="majorHAnsi" w:cstheme="majorHAnsi"/>
          <w:sz w:val="22"/>
          <w:szCs w:val="22"/>
        </w:rPr>
        <w:t>repair and</w:t>
      </w:r>
      <w:r w:rsidRPr="0025565F">
        <w:rPr>
          <w:rFonts w:asciiTheme="majorHAnsi" w:eastAsia="Times New Roman" w:hAnsiTheme="majorHAnsi" w:cstheme="majorHAnsi"/>
          <w:sz w:val="22"/>
          <w:szCs w:val="22"/>
        </w:rPr>
        <w:t xml:space="preserve"> are not a source of contamination of produce. </w:t>
      </w:r>
      <w:r w:rsidR="00B8551D">
        <w:rPr>
          <w:rFonts w:asciiTheme="majorHAnsi" w:eastAsia="Times New Roman" w:hAnsiTheme="majorHAnsi" w:cstheme="majorHAnsi"/>
          <w:sz w:val="22"/>
          <w:szCs w:val="22"/>
        </w:rPr>
        <w:t>Our farm has</w:t>
      </w:r>
      <w:r w:rsidRPr="0025565F">
        <w:rPr>
          <w:rFonts w:asciiTheme="majorHAnsi" w:eastAsia="Times New Roman" w:hAnsiTheme="majorHAnsi" w:cstheme="majorHAnsi"/>
          <w:sz w:val="22"/>
          <w:szCs w:val="22"/>
        </w:rPr>
        <w:t xml:space="preserve"> develop</w:t>
      </w:r>
      <w:r w:rsidR="00B8551D">
        <w:rPr>
          <w:rFonts w:asciiTheme="majorHAnsi" w:eastAsia="Times New Roman" w:hAnsiTheme="majorHAnsi" w:cstheme="majorHAnsi"/>
          <w:sz w:val="22"/>
          <w:szCs w:val="22"/>
        </w:rPr>
        <w:t>ed and</w:t>
      </w:r>
      <w:r w:rsidRPr="0025565F">
        <w:rPr>
          <w:rFonts w:asciiTheme="majorHAnsi" w:eastAsia="Times New Roman" w:hAnsiTheme="majorHAnsi" w:cstheme="majorHAnsi"/>
          <w:sz w:val="22"/>
          <w:szCs w:val="22"/>
        </w:rPr>
        <w:t xml:space="preserve"> implement</w:t>
      </w:r>
      <w:r w:rsidR="00B8551D">
        <w:rPr>
          <w:rFonts w:asciiTheme="majorHAnsi" w:eastAsia="Times New Roman" w:hAnsiTheme="majorHAnsi" w:cstheme="majorHAnsi"/>
          <w:sz w:val="22"/>
          <w:szCs w:val="22"/>
        </w:rPr>
        <w:t>ed</w:t>
      </w:r>
      <w:r w:rsidRPr="0025565F">
        <w:rPr>
          <w:rFonts w:asciiTheme="majorHAnsi" w:eastAsia="Times New Roman" w:hAnsiTheme="majorHAnsi" w:cstheme="majorHAnsi"/>
          <w:sz w:val="22"/>
          <w:szCs w:val="22"/>
        </w:rPr>
        <w:t xml:space="preserve">, </w:t>
      </w:r>
      <w:r w:rsidR="00B8551D">
        <w:rPr>
          <w:rFonts w:asciiTheme="majorHAnsi" w:eastAsia="Times New Roman" w:hAnsiTheme="majorHAnsi" w:cstheme="majorHAnsi"/>
          <w:sz w:val="22"/>
          <w:szCs w:val="22"/>
        </w:rPr>
        <w:t xml:space="preserve">a </w:t>
      </w:r>
      <w:r w:rsidRPr="0025565F">
        <w:rPr>
          <w:rFonts w:asciiTheme="majorHAnsi" w:eastAsia="Times New Roman" w:hAnsiTheme="majorHAnsi" w:cstheme="majorHAnsi"/>
          <w:sz w:val="22"/>
          <w:szCs w:val="22"/>
        </w:rPr>
        <w:t>repair, cleaning, sanitizing</w:t>
      </w:r>
      <w:r w:rsidR="00B8551D">
        <w:rPr>
          <w:rFonts w:asciiTheme="majorHAnsi" w:eastAsia="Times New Roman" w:hAnsiTheme="majorHAnsi" w:cstheme="majorHAnsi"/>
          <w:sz w:val="22"/>
          <w:szCs w:val="22"/>
        </w:rPr>
        <w:t xml:space="preserve"> schedule and</w:t>
      </w:r>
      <w:r w:rsidRPr="0025565F">
        <w:rPr>
          <w:rFonts w:asciiTheme="majorHAnsi" w:eastAsia="Times New Roman" w:hAnsiTheme="majorHAnsi" w:cstheme="majorHAnsi"/>
          <w:sz w:val="22"/>
          <w:szCs w:val="22"/>
        </w:rPr>
        <w:t xml:space="preserve"> storage and handling procedures of all food contact surfaces to reduce and control the potential for contamination. Records include the date and method of cleaning and sanitizing equipment. As necessary for food safety, vehicles and equipment </w:t>
      </w:r>
      <w:r w:rsidR="00B8551D">
        <w:rPr>
          <w:rFonts w:asciiTheme="majorHAnsi" w:eastAsia="Times New Roman" w:hAnsiTheme="majorHAnsi" w:cstheme="majorHAnsi"/>
          <w:sz w:val="22"/>
          <w:szCs w:val="22"/>
        </w:rPr>
        <w:t>are</w:t>
      </w:r>
      <w:r w:rsidRPr="0025565F">
        <w:rPr>
          <w:rFonts w:asciiTheme="majorHAnsi" w:eastAsia="Times New Roman" w:hAnsiTheme="majorHAnsi" w:cstheme="majorHAnsi"/>
          <w:sz w:val="22"/>
          <w:szCs w:val="22"/>
        </w:rPr>
        <w:t xml:space="preserve"> properly calibrated, operated, maintained, and used as intended. Equipment traffic flow is prevented from traveling through an untreated manure area into the harvesting field. These procedures </w:t>
      </w:r>
      <w:r w:rsidR="00B8551D">
        <w:rPr>
          <w:rFonts w:asciiTheme="majorHAnsi" w:eastAsia="Times New Roman" w:hAnsiTheme="majorHAnsi" w:cstheme="majorHAnsi"/>
          <w:sz w:val="22"/>
          <w:szCs w:val="22"/>
        </w:rPr>
        <w:t>are</w:t>
      </w:r>
      <w:r w:rsidRPr="0025565F">
        <w:rPr>
          <w:rFonts w:asciiTheme="majorHAnsi" w:eastAsia="Times New Roman" w:hAnsiTheme="majorHAnsi" w:cstheme="majorHAnsi"/>
          <w:sz w:val="22"/>
          <w:szCs w:val="22"/>
        </w:rPr>
        <w:t xml:space="preserve"> be documented. Product contact tools, utensils and equipment </w:t>
      </w:r>
      <w:r w:rsidR="00B8551D">
        <w:rPr>
          <w:rFonts w:asciiTheme="majorHAnsi" w:eastAsia="Times New Roman" w:hAnsiTheme="majorHAnsi" w:cstheme="majorHAnsi"/>
          <w:sz w:val="22"/>
          <w:szCs w:val="22"/>
        </w:rPr>
        <w:t>are</w:t>
      </w:r>
      <w:r w:rsidRPr="0025565F">
        <w:rPr>
          <w:rFonts w:asciiTheme="majorHAnsi" w:eastAsia="Times New Roman" w:hAnsiTheme="majorHAnsi" w:cstheme="majorHAnsi"/>
          <w:sz w:val="22"/>
          <w:szCs w:val="22"/>
        </w:rPr>
        <w:t xml:space="preserve"> made of materials that can be cleaned and sanitized. Procedures include equipment and vehicles that are in the field infrequently. </w:t>
      </w:r>
      <w:r w:rsidR="000A7177" w:rsidRPr="0025565F">
        <w:rPr>
          <w:rFonts w:asciiTheme="majorHAnsi" w:eastAsia="Times New Roman" w:hAnsiTheme="majorHAnsi" w:cstheme="majorHAnsi"/>
          <w:sz w:val="22"/>
          <w:szCs w:val="22"/>
        </w:rPr>
        <w:t>WP, R</w:t>
      </w:r>
    </w:p>
    <w:p w14:paraId="6028E68A" w14:textId="3F544696" w:rsidR="00C25051" w:rsidRPr="0025565F" w:rsidRDefault="00C25051" w:rsidP="007C1CF2">
      <w:pPr>
        <w:rPr>
          <w:rFonts w:asciiTheme="majorHAnsi" w:eastAsia="Times New Roman" w:hAnsiTheme="majorHAnsi" w:cstheme="majorHAnsi"/>
          <w:bCs/>
          <w:sz w:val="22"/>
          <w:szCs w:val="22"/>
        </w:rPr>
      </w:pPr>
    </w:p>
    <w:p w14:paraId="2C75CED3" w14:textId="77777777"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F-8.3 Vehicles, equipment, tools and utensils shall be controlled so as not to be a source of chemical hazards. WP </w:t>
      </w:r>
    </w:p>
    <w:p w14:paraId="28052570" w14:textId="77777777" w:rsidR="0025565F" w:rsidRPr="0025565F" w:rsidRDefault="0025565F" w:rsidP="0025565F">
      <w:pPr>
        <w:rPr>
          <w:rFonts w:asciiTheme="majorHAnsi" w:eastAsia="Times New Roman" w:hAnsiTheme="majorHAnsi" w:cstheme="majorHAnsi"/>
          <w:sz w:val="22"/>
          <w:szCs w:val="22"/>
        </w:rPr>
      </w:pPr>
    </w:p>
    <w:p w14:paraId="45259937" w14:textId="687A0669"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Operation shall have a written procedure to address the spills and leaks (fuel, oil, hydraulic fluids) which might occur during equipment operation in the field. </w:t>
      </w:r>
    </w:p>
    <w:p w14:paraId="2C54EA59" w14:textId="50AF2A01" w:rsidR="0025565F" w:rsidRPr="0025565F" w:rsidRDefault="0025565F" w:rsidP="0025565F">
      <w:pPr>
        <w:rPr>
          <w:rFonts w:asciiTheme="majorHAnsi" w:eastAsia="Times New Roman" w:hAnsiTheme="majorHAnsi" w:cstheme="majorHAnsi"/>
          <w:sz w:val="22"/>
          <w:szCs w:val="22"/>
        </w:rPr>
      </w:pPr>
    </w:p>
    <w:p w14:paraId="351E3E66" w14:textId="77777777"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F-8.4 Vehicles, equipment, tools and utensils shall be controlled so as not to be a source of physical hazards. Operation has a glass and brittle plastic policy that addresses glass on production equipment and in growing area. Inspections performed in compliance with the policy shall be documented. </w:t>
      </w:r>
    </w:p>
    <w:p w14:paraId="6AEB41C0" w14:textId="4E61BD37" w:rsidR="0025565F" w:rsidRPr="0025565F" w:rsidRDefault="0025565F" w:rsidP="0025565F">
      <w:pPr>
        <w:rPr>
          <w:rFonts w:asciiTheme="majorHAnsi" w:eastAsia="Times New Roman" w:hAnsiTheme="majorHAnsi" w:cstheme="majorHAnsi"/>
          <w:sz w:val="22"/>
          <w:szCs w:val="22"/>
        </w:rPr>
      </w:pPr>
    </w:p>
    <w:p w14:paraId="60A96241" w14:textId="77777777"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F-8.5 Cleaning and sanitizing procedures do not pose a risk of product contamination. </w:t>
      </w:r>
    </w:p>
    <w:p w14:paraId="61818DDB" w14:textId="77777777" w:rsidR="0025565F" w:rsidRPr="0025565F" w:rsidRDefault="0025565F" w:rsidP="0025565F">
      <w:pPr>
        <w:rPr>
          <w:rFonts w:asciiTheme="majorHAnsi" w:eastAsia="Times New Roman" w:hAnsiTheme="majorHAnsi" w:cstheme="majorHAnsi"/>
          <w:sz w:val="22"/>
          <w:szCs w:val="22"/>
        </w:rPr>
      </w:pPr>
    </w:p>
    <w:p w14:paraId="7E476AD5" w14:textId="422BFDE0"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Equipment cleaning and sanitizing operations shall be conducted away from the product and other equipment to reduce the potential for contamination. Water used for cleaning and sanitizing shall meet the microbial standards for drinking water.</w:t>
      </w:r>
    </w:p>
    <w:p w14:paraId="2CB742C2" w14:textId="0D88D1CA" w:rsidR="0025565F" w:rsidRPr="0025565F" w:rsidRDefault="0025565F" w:rsidP="0025565F">
      <w:pPr>
        <w:rPr>
          <w:rFonts w:asciiTheme="majorHAnsi" w:eastAsia="Times New Roman" w:hAnsiTheme="majorHAnsi" w:cstheme="majorHAnsi"/>
          <w:sz w:val="22"/>
          <w:szCs w:val="22"/>
        </w:rPr>
      </w:pPr>
    </w:p>
    <w:p w14:paraId="068F9C88" w14:textId="77777777"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F-8.6 Water tanks are cleaned at a sufficient frequency so as not to be a source of contamination. WP ● There shall be a written procedure for cleaning water tanks, such as those used for dust control, the water from which may contact produce in the field. </w:t>
      </w:r>
    </w:p>
    <w:p w14:paraId="54E4E688" w14:textId="04B4E1B0" w:rsidR="0025565F" w:rsidRPr="0025565F" w:rsidRDefault="0025565F" w:rsidP="0025565F">
      <w:pPr>
        <w:rPr>
          <w:rFonts w:asciiTheme="majorHAnsi" w:eastAsia="Times New Roman" w:hAnsiTheme="majorHAnsi" w:cstheme="majorHAnsi"/>
          <w:sz w:val="22"/>
          <w:szCs w:val="22"/>
        </w:rPr>
      </w:pPr>
    </w:p>
    <w:p w14:paraId="10C304D6" w14:textId="0D578E65" w:rsidR="0025565F" w:rsidRPr="0025565F" w:rsidRDefault="0025565F" w:rsidP="0025565F">
      <w:pPr>
        <w:rPr>
          <w:rFonts w:asciiTheme="majorHAnsi" w:eastAsia="Times New Roman" w:hAnsiTheme="majorHAnsi" w:cstheme="majorHAnsi"/>
          <w:sz w:val="22"/>
          <w:szCs w:val="22"/>
        </w:rPr>
      </w:pPr>
      <w:r w:rsidRPr="0025565F">
        <w:rPr>
          <w:rFonts w:asciiTheme="majorHAnsi" w:eastAsia="Times New Roman" w:hAnsiTheme="majorHAnsi" w:cstheme="majorHAnsi"/>
          <w:sz w:val="22"/>
          <w:szCs w:val="22"/>
        </w:rPr>
        <w:t xml:space="preserve">F.8.7 </w:t>
      </w:r>
      <w:bookmarkStart w:id="0" w:name="_GoBack"/>
      <w:bookmarkEnd w:id="0"/>
      <w:r w:rsidRPr="0025565F">
        <w:rPr>
          <w:rFonts w:asciiTheme="majorHAnsi" w:eastAsia="Times New Roman" w:hAnsiTheme="majorHAnsi" w:cstheme="majorHAnsi"/>
          <w:sz w:val="22"/>
          <w:szCs w:val="22"/>
        </w:rPr>
        <w:t>All chemicals used for cleaning or sanitizing of food contact equipment, tools, utensils, containers and other food contact surfaces shall be approved for that use, according to the chemical manufacturer or supplier and all federal, state and local requirements, and shall be used in a manner consistent with the approved use.</w:t>
      </w:r>
    </w:p>
    <w:p w14:paraId="2A42E10D" w14:textId="77777777" w:rsidR="0025565F" w:rsidRPr="0025565F" w:rsidRDefault="0025565F" w:rsidP="0025565F">
      <w:pPr>
        <w:rPr>
          <w:rFonts w:asciiTheme="majorHAnsi" w:eastAsia="Times New Roman" w:hAnsiTheme="majorHAnsi" w:cstheme="majorHAnsi"/>
          <w:sz w:val="22"/>
          <w:szCs w:val="22"/>
        </w:rPr>
      </w:pPr>
    </w:p>
    <w:p w14:paraId="705E9570" w14:textId="77777777" w:rsidR="0025565F" w:rsidRPr="0025565F" w:rsidRDefault="0025565F">
      <w:pPr>
        <w:rPr>
          <w:rFonts w:asciiTheme="majorHAnsi" w:hAnsiTheme="majorHAnsi" w:cstheme="majorHAnsi"/>
          <w:bCs/>
          <w:color w:val="000000" w:themeColor="text1"/>
          <w:sz w:val="22"/>
          <w:szCs w:val="22"/>
        </w:rPr>
      </w:pPr>
    </w:p>
    <w:sectPr w:rsidR="0025565F" w:rsidRPr="0025565F" w:rsidSect="003369B4">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DA74" w14:textId="77777777" w:rsidR="0074322D" w:rsidRDefault="0074322D">
      <w:r>
        <w:separator/>
      </w:r>
    </w:p>
  </w:endnote>
  <w:endnote w:type="continuationSeparator" w:id="0">
    <w:p w14:paraId="15653EC0" w14:textId="77777777" w:rsidR="0074322D" w:rsidRDefault="0074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2FFC" w14:textId="77777777"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14:paraId="36508A66" w14:textId="77777777"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6B0A" w14:textId="77777777"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14:paraId="6D042EBB" w14:textId="77777777" w:rsidR="00B641E6" w:rsidRPr="00CD3D59" w:rsidRDefault="00B641E6" w:rsidP="00B641E6">
    <w:pPr>
      <w:widowControl w:val="0"/>
      <w:autoSpaceDE w:val="0"/>
      <w:autoSpaceDN w:val="0"/>
      <w:adjustRightInd w:val="0"/>
      <w:spacing w:after="280"/>
      <w:ind w:right="480"/>
      <w:rPr>
        <w:rFonts w:ascii="Times New Roman" w:hAnsi="Times New Roman" w:cs="Calibri"/>
        <w:sz w:val="20"/>
        <w:szCs w:val="28"/>
      </w:rPr>
    </w:pPr>
    <w:r w:rsidRPr="00CD3D59">
      <w:rPr>
        <w:rFonts w:ascii="Times New Roman" w:hAnsi="Times New Roman" w:cs="Arial"/>
        <w:sz w:val="20"/>
        <w:szCs w:val="26"/>
      </w:rPr>
      <w:t xml:space="preserve">© </w:t>
    </w:r>
    <w:r>
      <w:rPr>
        <w:rFonts w:ascii="Times New Roman" w:hAnsi="Times New Roman" w:cs="Arial"/>
        <w:sz w:val="20"/>
        <w:szCs w:val="26"/>
      </w:rPr>
      <w:t>2021</w:t>
    </w:r>
    <w:r w:rsidRPr="00CD3D59">
      <w:rPr>
        <w:rFonts w:ascii="Times New Roman" w:hAnsi="Times New Roman" w:cs="Arial"/>
        <w:sz w:val="20"/>
        <w:szCs w:val="26"/>
      </w:rPr>
      <w:t xml:space="preserve"> </w:t>
    </w:r>
    <w:proofErr w:type="spellStart"/>
    <w:r w:rsidRPr="00CD3D59">
      <w:rPr>
        <w:rFonts w:ascii="Times New Roman" w:hAnsi="Times New Roman" w:cs="Arial"/>
        <w:sz w:val="20"/>
        <w:szCs w:val="26"/>
      </w:rPr>
      <w:t>FamilyFarmed</w:t>
    </w:r>
    <w:proofErr w:type="spellEnd"/>
    <w:r w:rsidRPr="00CD3D59">
      <w:rPr>
        <w:rFonts w:ascii="Times New Roman" w:hAnsi="Times New Roman" w:cs="Arial"/>
        <w:sz w:val="20"/>
        <w:szCs w:val="26"/>
      </w:rPr>
      <w:t xml:space="preserve">                                                                                </w:t>
    </w:r>
  </w:p>
  <w:p w14:paraId="54819C71" w14:textId="77777777"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DE36" w14:textId="77777777" w:rsidR="0074322D" w:rsidRDefault="0074322D">
      <w:r>
        <w:separator/>
      </w:r>
    </w:p>
  </w:footnote>
  <w:footnote w:type="continuationSeparator" w:id="0">
    <w:p w14:paraId="75B3F2CA" w14:textId="77777777" w:rsidR="0074322D" w:rsidRDefault="00743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0000012"/>
    <w:multiLevelType w:val="multilevel"/>
    <w:tmpl w:val="894EE884"/>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13"/>
    <w:multiLevelType w:val="multilevel"/>
    <w:tmpl w:val="894EE884"/>
    <w:numStyleLink w:val="List12"/>
  </w:abstractNum>
  <w:abstractNum w:abstractNumId="5"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D96CB6"/>
    <w:multiLevelType w:val="hybridMultilevel"/>
    <w:tmpl w:val="7BE46F52"/>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0B8"/>
    <w:multiLevelType w:val="hybridMultilevel"/>
    <w:tmpl w:val="AA32D024"/>
    <w:lvl w:ilvl="0" w:tplc="7C8C65FA">
      <w:start w:val="1"/>
      <w:numFmt w:val="bullet"/>
      <w:lvlText w:val="-"/>
      <w:lvlJc w:val="left"/>
      <w:pPr>
        <w:ind w:left="720" w:hanging="360"/>
      </w:pPr>
      <w:rPr>
        <w:rFonts w:ascii="Calibri" w:eastAsia="Times"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14444"/>
    <w:multiLevelType w:val="hybridMultilevel"/>
    <w:tmpl w:val="71E83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6C23E0"/>
    <w:multiLevelType w:val="hybridMultilevel"/>
    <w:tmpl w:val="477CC4BC"/>
    <w:lvl w:ilvl="0" w:tplc="7C28890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39456C"/>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511D4"/>
    <w:multiLevelType w:val="hybridMultilevel"/>
    <w:tmpl w:val="6706E10E"/>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60911B0"/>
    <w:multiLevelType w:val="hybridMultilevel"/>
    <w:tmpl w:val="71E83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34"/>
  </w:num>
  <w:num w:numId="4">
    <w:abstractNumId w:val="16"/>
  </w:num>
  <w:num w:numId="5">
    <w:abstractNumId w:val="19"/>
  </w:num>
  <w:num w:numId="6">
    <w:abstractNumId w:val="12"/>
  </w:num>
  <w:num w:numId="7">
    <w:abstractNumId w:val="26"/>
  </w:num>
  <w:num w:numId="8">
    <w:abstractNumId w:val="32"/>
  </w:num>
  <w:num w:numId="9">
    <w:abstractNumId w:val="8"/>
  </w:num>
  <w:num w:numId="10">
    <w:abstractNumId w:val="24"/>
  </w:num>
  <w:num w:numId="11">
    <w:abstractNumId w:val="30"/>
  </w:num>
  <w:num w:numId="12">
    <w:abstractNumId w:val="38"/>
  </w:num>
  <w:num w:numId="13">
    <w:abstractNumId w:val="18"/>
  </w:num>
  <w:num w:numId="14">
    <w:abstractNumId w:val="36"/>
  </w:num>
  <w:num w:numId="15">
    <w:abstractNumId w:val="35"/>
  </w:num>
  <w:num w:numId="16">
    <w:abstractNumId w:val="20"/>
  </w:num>
  <w:num w:numId="17">
    <w:abstractNumId w:val="11"/>
  </w:num>
  <w:num w:numId="18">
    <w:abstractNumId w:val="31"/>
  </w:num>
  <w:num w:numId="19">
    <w:abstractNumId w:val="14"/>
  </w:num>
  <w:num w:numId="20">
    <w:abstractNumId w:val="23"/>
  </w:num>
  <w:num w:numId="21">
    <w:abstractNumId w:val="15"/>
  </w:num>
  <w:num w:numId="22">
    <w:abstractNumId w:val="25"/>
  </w:num>
  <w:num w:numId="23">
    <w:abstractNumId w:val="0"/>
  </w:num>
  <w:num w:numId="24">
    <w:abstractNumId w:val="1"/>
  </w:num>
  <w:num w:numId="25">
    <w:abstractNumId w:val="2"/>
  </w:num>
  <w:num w:numId="26">
    <w:abstractNumId w:val="21"/>
  </w:num>
  <w:num w:numId="27">
    <w:abstractNumId w:val="33"/>
  </w:num>
  <w:num w:numId="28">
    <w:abstractNumId w:val="6"/>
  </w:num>
  <w:num w:numId="29">
    <w:abstractNumId w:val="3"/>
  </w:num>
  <w:num w:numId="30">
    <w:abstractNumId w:val="4"/>
  </w:num>
  <w:num w:numId="31">
    <w:abstractNumId w:val="5"/>
  </w:num>
  <w:num w:numId="32">
    <w:abstractNumId w:val="9"/>
  </w:num>
  <w:num w:numId="33">
    <w:abstractNumId w:val="39"/>
  </w:num>
  <w:num w:numId="34">
    <w:abstractNumId w:val="28"/>
  </w:num>
  <w:num w:numId="35">
    <w:abstractNumId w:val="17"/>
  </w:num>
  <w:num w:numId="36">
    <w:abstractNumId w:val="22"/>
  </w:num>
  <w:num w:numId="37">
    <w:abstractNumId w:val="27"/>
  </w:num>
  <w:num w:numId="38">
    <w:abstractNumId w:val="13"/>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8"/>
    <w:rsid w:val="000010C3"/>
    <w:rsid w:val="00012CEF"/>
    <w:rsid w:val="00076007"/>
    <w:rsid w:val="000977E6"/>
    <w:rsid w:val="000A7177"/>
    <w:rsid w:val="000B066E"/>
    <w:rsid w:val="000D5E85"/>
    <w:rsid w:val="000D6EE7"/>
    <w:rsid w:val="000F463B"/>
    <w:rsid w:val="000F4935"/>
    <w:rsid w:val="00125667"/>
    <w:rsid w:val="001277AB"/>
    <w:rsid w:val="0014779A"/>
    <w:rsid w:val="0016239E"/>
    <w:rsid w:val="00195E0B"/>
    <w:rsid w:val="001C167E"/>
    <w:rsid w:val="001F46EF"/>
    <w:rsid w:val="00206273"/>
    <w:rsid w:val="00206A50"/>
    <w:rsid w:val="002138A9"/>
    <w:rsid w:val="00246FB5"/>
    <w:rsid w:val="0025565F"/>
    <w:rsid w:val="00261385"/>
    <w:rsid w:val="0027456C"/>
    <w:rsid w:val="0029310D"/>
    <w:rsid w:val="002B66E0"/>
    <w:rsid w:val="002C3F3B"/>
    <w:rsid w:val="002D6528"/>
    <w:rsid w:val="00302453"/>
    <w:rsid w:val="003369B4"/>
    <w:rsid w:val="00356AE4"/>
    <w:rsid w:val="00386E11"/>
    <w:rsid w:val="003B0D2C"/>
    <w:rsid w:val="003B1054"/>
    <w:rsid w:val="003D25F2"/>
    <w:rsid w:val="00414921"/>
    <w:rsid w:val="00415172"/>
    <w:rsid w:val="0045096B"/>
    <w:rsid w:val="004835A4"/>
    <w:rsid w:val="004D530D"/>
    <w:rsid w:val="00532DB7"/>
    <w:rsid w:val="005A48F1"/>
    <w:rsid w:val="005A5B23"/>
    <w:rsid w:val="005D7496"/>
    <w:rsid w:val="005F65B3"/>
    <w:rsid w:val="0061080A"/>
    <w:rsid w:val="0063709F"/>
    <w:rsid w:val="00675FE8"/>
    <w:rsid w:val="00676DE2"/>
    <w:rsid w:val="006A1866"/>
    <w:rsid w:val="006A1A8E"/>
    <w:rsid w:val="006A6333"/>
    <w:rsid w:val="006C0D14"/>
    <w:rsid w:val="006E33A0"/>
    <w:rsid w:val="00722AB0"/>
    <w:rsid w:val="00723E0F"/>
    <w:rsid w:val="0074322D"/>
    <w:rsid w:val="007C1CF2"/>
    <w:rsid w:val="00800F15"/>
    <w:rsid w:val="00805F99"/>
    <w:rsid w:val="00807C55"/>
    <w:rsid w:val="00810388"/>
    <w:rsid w:val="008107A4"/>
    <w:rsid w:val="00844E3A"/>
    <w:rsid w:val="008476C8"/>
    <w:rsid w:val="00856C73"/>
    <w:rsid w:val="008654DE"/>
    <w:rsid w:val="0089564F"/>
    <w:rsid w:val="008C0330"/>
    <w:rsid w:val="008C2DF1"/>
    <w:rsid w:val="008D62CE"/>
    <w:rsid w:val="008E4321"/>
    <w:rsid w:val="008E6EC6"/>
    <w:rsid w:val="009136D6"/>
    <w:rsid w:val="009434C2"/>
    <w:rsid w:val="00973E5B"/>
    <w:rsid w:val="009A59D9"/>
    <w:rsid w:val="009C6B48"/>
    <w:rsid w:val="009D49E3"/>
    <w:rsid w:val="009F1327"/>
    <w:rsid w:val="00A11E65"/>
    <w:rsid w:val="00A1577F"/>
    <w:rsid w:val="00A21BC7"/>
    <w:rsid w:val="00A2226C"/>
    <w:rsid w:val="00A30278"/>
    <w:rsid w:val="00A323BE"/>
    <w:rsid w:val="00A72E43"/>
    <w:rsid w:val="00A91566"/>
    <w:rsid w:val="00A94A47"/>
    <w:rsid w:val="00AA1DF5"/>
    <w:rsid w:val="00AA7B1B"/>
    <w:rsid w:val="00AC7290"/>
    <w:rsid w:val="00B50064"/>
    <w:rsid w:val="00B631B3"/>
    <w:rsid w:val="00B641E6"/>
    <w:rsid w:val="00B71995"/>
    <w:rsid w:val="00B8235A"/>
    <w:rsid w:val="00B82AE3"/>
    <w:rsid w:val="00B8551D"/>
    <w:rsid w:val="00BC1F3D"/>
    <w:rsid w:val="00BE528C"/>
    <w:rsid w:val="00C060D9"/>
    <w:rsid w:val="00C23EB9"/>
    <w:rsid w:val="00C25051"/>
    <w:rsid w:val="00C6472C"/>
    <w:rsid w:val="00C900BD"/>
    <w:rsid w:val="00CB5FEC"/>
    <w:rsid w:val="00CC481B"/>
    <w:rsid w:val="00CC6F62"/>
    <w:rsid w:val="00CC765E"/>
    <w:rsid w:val="00CE17AF"/>
    <w:rsid w:val="00CF2656"/>
    <w:rsid w:val="00D239BD"/>
    <w:rsid w:val="00DB2CB3"/>
    <w:rsid w:val="00DB6AAE"/>
    <w:rsid w:val="00DC46E1"/>
    <w:rsid w:val="00DE1F1B"/>
    <w:rsid w:val="00DF336C"/>
    <w:rsid w:val="00E0703E"/>
    <w:rsid w:val="00E33EAD"/>
    <w:rsid w:val="00E47092"/>
    <w:rsid w:val="00E50D40"/>
    <w:rsid w:val="00E76C39"/>
    <w:rsid w:val="00EE47A9"/>
    <w:rsid w:val="00EE5E7B"/>
    <w:rsid w:val="00EE74D1"/>
    <w:rsid w:val="00F911C4"/>
    <w:rsid w:val="00FA2725"/>
    <w:rsid w:val="00FB6FD9"/>
    <w:rsid w:val="00FC08E7"/>
    <w:rsid w:val="00FC3B38"/>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1F30"/>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66E"/>
    <w:pPr>
      <w:spacing w:after="0"/>
    </w:pPr>
    <w:rPr>
      <w:rFonts w:ascii="Times" w:eastAsia="Times" w:hAnsi="Times" w:cs="Times New Roman"/>
      <w:szCs w:val="20"/>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szCs w:val="24"/>
    </w:rPr>
  </w:style>
  <w:style w:type="table" w:styleId="TableGrid">
    <w:name w:val="Table Grid"/>
    <w:basedOn w:val="TableNormal"/>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 w:type="numbering" w:customStyle="1" w:styleId="List12">
    <w:name w:val="List 12"/>
    <w:rsid w:val="0029310D"/>
    <w:pPr>
      <w:numPr>
        <w:numId w:val="29"/>
      </w:numPr>
    </w:pPr>
  </w:style>
  <w:style w:type="paragraph" w:customStyle="1" w:styleId="SOPHeadline">
    <w:name w:val="SOP Headline"/>
    <w:basedOn w:val="Normal"/>
    <w:qFormat/>
    <w:rsid w:val="007C1CF2"/>
    <w:pPr>
      <w:suppressAutoHyphens/>
      <w:autoSpaceDE w:val="0"/>
      <w:autoSpaceDN w:val="0"/>
      <w:adjustRightInd w:val="0"/>
      <w:spacing w:after="120" w:line="520" w:lineRule="atLeast"/>
      <w:textAlignment w:val="center"/>
    </w:pPr>
    <w:rPr>
      <w:rFonts w:ascii="Arial" w:eastAsiaTheme="minorHAnsi" w:hAnsi="Arial" w:cs="Arial"/>
      <w:b/>
      <w:color w:val="000000"/>
      <w:sz w:val="44"/>
      <w:szCs w:val="44"/>
    </w:rPr>
  </w:style>
  <w:style w:type="paragraph" w:customStyle="1" w:styleId="SOPSubhead">
    <w:name w:val="SOP Subhead"/>
    <w:basedOn w:val="Normal"/>
    <w:qFormat/>
    <w:rsid w:val="007C1CF2"/>
    <w:pPr>
      <w:suppressAutoHyphens/>
      <w:autoSpaceDE w:val="0"/>
      <w:autoSpaceDN w:val="0"/>
      <w:adjustRightInd w:val="0"/>
      <w:spacing w:before="240" w:after="60" w:line="300" w:lineRule="atLeast"/>
      <w:textAlignment w:val="center"/>
    </w:pPr>
    <w:rPr>
      <w:rFonts w:ascii="Arial" w:eastAsiaTheme="minorHAnsi" w:hAnsi="Arial" w:cs="Arial"/>
      <w:b/>
      <w:color w:val="000000"/>
      <w:szCs w:val="24"/>
    </w:rPr>
  </w:style>
  <w:style w:type="paragraph" w:customStyle="1" w:styleId="SOPText">
    <w:name w:val="SOP Text"/>
    <w:basedOn w:val="Normal"/>
    <w:qFormat/>
    <w:rsid w:val="007C1CF2"/>
    <w:pPr>
      <w:autoSpaceDE w:val="0"/>
      <w:autoSpaceDN w:val="0"/>
      <w:adjustRightInd w:val="0"/>
      <w:spacing w:after="120" w:line="310" w:lineRule="atLeast"/>
      <w:textAlignment w:val="center"/>
    </w:pPr>
    <w:rPr>
      <w:rFonts w:ascii="Arial" w:eastAsiaTheme="minorHAnsi"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51">
      <w:bodyDiv w:val="1"/>
      <w:marLeft w:val="0"/>
      <w:marRight w:val="0"/>
      <w:marTop w:val="0"/>
      <w:marBottom w:val="0"/>
      <w:divBdr>
        <w:top w:val="none" w:sz="0" w:space="0" w:color="auto"/>
        <w:left w:val="none" w:sz="0" w:space="0" w:color="auto"/>
        <w:bottom w:val="none" w:sz="0" w:space="0" w:color="auto"/>
        <w:right w:val="none" w:sz="0" w:space="0" w:color="auto"/>
      </w:divBdr>
    </w:div>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388458020">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459763348">
      <w:bodyDiv w:val="1"/>
      <w:marLeft w:val="0"/>
      <w:marRight w:val="0"/>
      <w:marTop w:val="0"/>
      <w:marBottom w:val="0"/>
      <w:divBdr>
        <w:top w:val="none" w:sz="0" w:space="0" w:color="auto"/>
        <w:left w:val="none" w:sz="0" w:space="0" w:color="auto"/>
        <w:bottom w:val="none" w:sz="0" w:space="0" w:color="auto"/>
        <w:right w:val="none" w:sz="0" w:space="0" w:color="auto"/>
      </w:divBdr>
    </w:div>
    <w:div w:id="485051966">
      <w:bodyDiv w:val="1"/>
      <w:marLeft w:val="0"/>
      <w:marRight w:val="0"/>
      <w:marTop w:val="0"/>
      <w:marBottom w:val="0"/>
      <w:divBdr>
        <w:top w:val="none" w:sz="0" w:space="0" w:color="auto"/>
        <w:left w:val="none" w:sz="0" w:space="0" w:color="auto"/>
        <w:bottom w:val="none" w:sz="0" w:space="0" w:color="auto"/>
        <w:right w:val="none" w:sz="0" w:space="0" w:color="auto"/>
      </w:divBdr>
    </w:div>
    <w:div w:id="562176573">
      <w:bodyDiv w:val="1"/>
      <w:marLeft w:val="0"/>
      <w:marRight w:val="0"/>
      <w:marTop w:val="0"/>
      <w:marBottom w:val="0"/>
      <w:divBdr>
        <w:top w:val="none" w:sz="0" w:space="0" w:color="auto"/>
        <w:left w:val="none" w:sz="0" w:space="0" w:color="auto"/>
        <w:bottom w:val="none" w:sz="0" w:space="0" w:color="auto"/>
        <w:right w:val="none" w:sz="0" w:space="0" w:color="auto"/>
      </w:divBdr>
    </w:div>
    <w:div w:id="630139587">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794832939">
      <w:bodyDiv w:val="1"/>
      <w:marLeft w:val="0"/>
      <w:marRight w:val="0"/>
      <w:marTop w:val="0"/>
      <w:marBottom w:val="0"/>
      <w:divBdr>
        <w:top w:val="none" w:sz="0" w:space="0" w:color="auto"/>
        <w:left w:val="none" w:sz="0" w:space="0" w:color="auto"/>
        <w:bottom w:val="none" w:sz="0" w:space="0" w:color="auto"/>
        <w:right w:val="none" w:sz="0" w:space="0" w:color="auto"/>
      </w:divBdr>
    </w:div>
    <w:div w:id="870260405">
      <w:bodyDiv w:val="1"/>
      <w:marLeft w:val="0"/>
      <w:marRight w:val="0"/>
      <w:marTop w:val="0"/>
      <w:marBottom w:val="0"/>
      <w:divBdr>
        <w:top w:val="none" w:sz="0" w:space="0" w:color="auto"/>
        <w:left w:val="none" w:sz="0" w:space="0" w:color="auto"/>
        <w:bottom w:val="none" w:sz="0" w:space="0" w:color="auto"/>
        <w:right w:val="none" w:sz="0" w:space="0" w:color="auto"/>
      </w:divBdr>
    </w:div>
    <w:div w:id="876350685">
      <w:bodyDiv w:val="1"/>
      <w:marLeft w:val="0"/>
      <w:marRight w:val="0"/>
      <w:marTop w:val="0"/>
      <w:marBottom w:val="0"/>
      <w:divBdr>
        <w:top w:val="none" w:sz="0" w:space="0" w:color="auto"/>
        <w:left w:val="none" w:sz="0" w:space="0" w:color="auto"/>
        <w:bottom w:val="none" w:sz="0" w:space="0" w:color="auto"/>
        <w:right w:val="none" w:sz="0" w:space="0" w:color="auto"/>
      </w:divBdr>
    </w:div>
    <w:div w:id="912665498">
      <w:bodyDiv w:val="1"/>
      <w:marLeft w:val="0"/>
      <w:marRight w:val="0"/>
      <w:marTop w:val="0"/>
      <w:marBottom w:val="0"/>
      <w:divBdr>
        <w:top w:val="none" w:sz="0" w:space="0" w:color="auto"/>
        <w:left w:val="none" w:sz="0" w:space="0" w:color="auto"/>
        <w:bottom w:val="none" w:sz="0" w:space="0" w:color="auto"/>
        <w:right w:val="none" w:sz="0" w:space="0" w:color="auto"/>
      </w:divBdr>
    </w:div>
    <w:div w:id="982655335">
      <w:bodyDiv w:val="1"/>
      <w:marLeft w:val="0"/>
      <w:marRight w:val="0"/>
      <w:marTop w:val="0"/>
      <w:marBottom w:val="0"/>
      <w:divBdr>
        <w:top w:val="none" w:sz="0" w:space="0" w:color="auto"/>
        <w:left w:val="none" w:sz="0" w:space="0" w:color="auto"/>
        <w:bottom w:val="none" w:sz="0" w:space="0" w:color="auto"/>
        <w:right w:val="none" w:sz="0" w:space="0" w:color="auto"/>
      </w:divBdr>
    </w:div>
    <w:div w:id="1064834639">
      <w:bodyDiv w:val="1"/>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579441587">
              <w:marLeft w:val="0"/>
              <w:marRight w:val="0"/>
              <w:marTop w:val="0"/>
              <w:marBottom w:val="0"/>
              <w:divBdr>
                <w:top w:val="none" w:sz="0" w:space="0" w:color="auto"/>
                <w:left w:val="none" w:sz="0" w:space="0" w:color="auto"/>
                <w:bottom w:val="none" w:sz="0" w:space="0" w:color="auto"/>
                <w:right w:val="none" w:sz="0" w:space="0" w:color="auto"/>
              </w:divBdr>
              <w:divsChild>
                <w:div w:id="81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687">
      <w:bodyDiv w:val="1"/>
      <w:marLeft w:val="0"/>
      <w:marRight w:val="0"/>
      <w:marTop w:val="0"/>
      <w:marBottom w:val="0"/>
      <w:divBdr>
        <w:top w:val="none" w:sz="0" w:space="0" w:color="auto"/>
        <w:left w:val="none" w:sz="0" w:space="0" w:color="auto"/>
        <w:bottom w:val="none" w:sz="0" w:space="0" w:color="auto"/>
        <w:right w:val="none" w:sz="0" w:space="0" w:color="auto"/>
      </w:divBdr>
    </w:div>
    <w:div w:id="1149901001">
      <w:bodyDiv w:val="1"/>
      <w:marLeft w:val="0"/>
      <w:marRight w:val="0"/>
      <w:marTop w:val="0"/>
      <w:marBottom w:val="0"/>
      <w:divBdr>
        <w:top w:val="none" w:sz="0" w:space="0" w:color="auto"/>
        <w:left w:val="none" w:sz="0" w:space="0" w:color="auto"/>
        <w:bottom w:val="none" w:sz="0" w:space="0" w:color="auto"/>
        <w:right w:val="none" w:sz="0" w:space="0" w:color="auto"/>
      </w:divBdr>
    </w:div>
    <w:div w:id="1160804896">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4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4</cp:revision>
  <dcterms:created xsi:type="dcterms:W3CDTF">2021-02-28T01:27:00Z</dcterms:created>
  <dcterms:modified xsi:type="dcterms:W3CDTF">2021-03-18T01:41:00Z</dcterms:modified>
</cp:coreProperties>
</file>